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基隆市建德國中</w:t>
      </w:r>
      <w:r w:rsidR="00BA3239">
        <w:rPr>
          <w:rFonts w:ascii="標楷體" w:eastAsia="標楷體" w:hAnsi="標楷體"/>
          <w:sz w:val="32"/>
        </w:rPr>
        <w:t>10</w:t>
      </w:r>
      <w:r w:rsidR="00BA3239"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學年度第一學期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325CCD" w:rsidP="00325CCD">
      <w:pPr>
        <w:tabs>
          <w:tab w:val="left" w:pos="2650"/>
          <w:tab w:val="center" w:pos="4860"/>
        </w:tabs>
        <w:spacing w:beforeLines="50" w:before="180" w:line="240" w:lineRule="atLeast"/>
        <w:rPr>
          <w:rFonts w:eastAsia="標楷體"/>
        </w:rPr>
      </w:pPr>
      <w:r>
        <w:rPr>
          <w:rFonts w:eastAsia="標楷體"/>
          <w:sz w:val="40"/>
          <w:u w:val="single"/>
        </w:rPr>
        <w:tab/>
      </w:r>
      <w:bookmarkStart w:id="0" w:name="_GoBack"/>
      <w:bookmarkEnd w:id="0"/>
      <w:r>
        <w:rPr>
          <w:rFonts w:eastAsia="標楷體"/>
          <w:sz w:val="40"/>
          <w:u w:val="single"/>
        </w:rPr>
        <w:tab/>
      </w:r>
      <w:r w:rsidR="00D7260B">
        <w:rPr>
          <w:rFonts w:eastAsia="標楷體" w:hint="eastAsia"/>
          <w:sz w:val="40"/>
          <w:u w:val="single"/>
        </w:rPr>
        <w:t>即興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級：七年級</w:t>
      </w:r>
      <w:r>
        <w:rPr>
          <w:rFonts w:eastAsia="標楷體"/>
        </w:rPr>
        <w:t xml:space="preserve">   </w:t>
      </w:r>
    </w:p>
    <w:p w:rsidR="005C5EC1" w:rsidRDefault="00BD01F4" w:rsidP="006F1E7E">
      <w:pPr>
        <w:spacing w:line="240" w:lineRule="atLeast"/>
        <w:jc w:val="right"/>
        <w:rPr>
          <w:rFonts w:eastAsia="標楷體"/>
          <w:sz w:val="16"/>
        </w:rPr>
      </w:pPr>
      <w:r>
        <w:rPr>
          <w:rFonts w:eastAsia="標楷體" w:hint="eastAsia"/>
        </w:rPr>
        <w:t>授課教師：</w:t>
      </w:r>
      <w:r w:rsidR="00D7260B">
        <w:rPr>
          <w:rFonts w:eastAsia="標楷體" w:hint="eastAsia"/>
        </w:rPr>
        <w:t>賴思穎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F40AD7" w:rsidTr="00F40AD7">
        <w:trPr>
          <w:trHeight w:val="637"/>
        </w:trPr>
        <w:tc>
          <w:tcPr>
            <w:tcW w:w="2722" w:type="dxa"/>
            <w:vAlign w:val="center"/>
          </w:tcPr>
          <w:p w:rsidR="00F40AD7" w:rsidRDefault="00F40AD7" w:rsidP="006B6EA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F40AD7" w:rsidRDefault="00F40AD7" w:rsidP="006B6EA6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F40AD7" w:rsidRPr="00176078" w:rsidRDefault="00F40AD7" w:rsidP="006B6EA6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BA323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ind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*認識身體不同部位之關節、肌肉的運動可能。</w:t>
            </w:r>
          </w:p>
        </w:tc>
      </w:tr>
      <w:tr w:rsidR="00BA323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ind w:left="5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*探索身體部位之間的動作的連結性與拆解性。</w:t>
            </w:r>
          </w:p>
        </w:tc>
      </w:tr>
      <w:tr w:rsidR="00BA323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ind w:firstLine="26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*體察呼吸與身體行動的關係。</w:t>
            </w:r>
          </w:p>
        </w:tc>
      </w:tr>
      <w:tr w:rsidR="00BA3239" w:rsidRPr="009846A7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ind w:leftChars="50" w:left="120" w:firstLineChars="50" w:firstLine="13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透過視線的使用，引導身體不同的移動可能。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Pr="006B6EA6" w:rsidRDefault="00F40AD7" w:rsidP="006B6EA6">
            <w:pPr>
              <w:rPr>
                <w:rFonts w:ascii="標楷體" w:eastAsia="標楷體"/>
                <w:color w:val="FF0000"/>
              </w:rPr>
            </w:pPr>
          </w:p>
        </w:tc>
      </w:tr>
      <w:tr w:rsidR="00F40AD7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F40AD7" w:rsidRDefault="00F40AD7" w:rsidP="006B6EA6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BA323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ind w:firstLine="260"/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*引導動作時間感於即興中的應用。</w:t>
            </w:r>
          </w:p>
        </w:tc>
      </w:tr>
      <w:tr w:rsidR="00BA323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spacing w:line="240" w:lineRule="atLeast"/>
              <w:ind w:left="480" w:hanging="24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*</w:t>
            </w:r>
            <w:r>
              <w:rPr>
                <w:rFonts w:ascii="標楷體" w:eastAsia="標楷體" w:hAnsi="標楷體"/>
                <w:sz w:val="26"/>
              </w:rPr>
              <w:t>從視線到身體，體察身體與空間的關係。</w:t>
            </w:r>
          </w:p>
        </w:tc>
      </w:tr>
      <w:tr w:rsidR="00BA323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*</w:t>
            </w:r>
            <w:r>
              <w:rPr>
                <w:rFonts w:ascii="標楷體" w:eastAsia="標楷體" w:hAnsi="標楷體"/>
                <w:sz w:val="26"/>
              </w:rPr>
              <w:t>能透過想像力的引導，變化身體質地與行動方式。</w:t>
            </w:r>
          </w:p>
        </w:tc>
      </w:tr>
      <w:tr w:rsidR="00BA323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*</w:t>
            </w:r>
            <w:r>
              <w:rPr>
                <w:rFonts w:ascii="標楷體" w:eastAsia="標楷體" w:hAnsi="標楷體"/>
                <w:sz w:val="26"/>
              </w:rPr>
              <w:t>能提高身體敏感度，感知覺察自我在即興中的行動。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  <w:vAlign w:val="center"/>
          </w:tcPr>
          <w:p w:rsidR="00F40AD7" w:rsidRDefault="00F40AD7" w:rsidP="006B6EA6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  <w:tr w:rsidR="00F40AD7" w:rsidRPr="009E3E09" w:rsidTr="00F40AD7">
        <w:trPr>
          <w:cantSplit/>
        </w:trPr>
        <w:tc>
          <w:tcPr>
            <w:tcW w:w="2722" w:type="dxa"/>
            <w:vMerge w:val="restart"/>
            <w:vAlign w:val="center"/>
          </w:tcPr>
          <w:p w:rsidR="00F40AD7" w:rsidRDefault="00F40AD7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  <w:tr w:rsidR="00BA3239" w:rsidRPr="009E3E0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*培養學生在即興中專注、深度探索的意願</w:t>
            </w:r>
            <w:r>
              <w:rPr>
                <w:rFonts w:ascii="標楷體" w:eastAsia="標楷體" w:hAnsi="標楷體"/>
                <w:sz w:val="26"/>
              </w:rPr>
              <w:t>。</w:t>
            </w:r>
          </w:p>
        </w:tc>
      </w:tr>
      <w:tr w:rsidR="00BA323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spacing w:line="240" w:lineRule="atLeast"/>
              <w:ind w:firstLine="24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color w:val="000000"/>
              </w:rPr>
              <w:t>*期望學生於即興的未知過程之中，保持「玩」的樂趣。</w:t>
            </w:r>
          </w:p>
        </w:tc>
      </w:tr>
      <w:tr w:rsidR="00BA323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ind w:left="48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*期望學生能在即興過程之中，對於「被觀看」的處境自在應對</w:t>
            </w:r>
            <w:r>
              <w:rPr>
                <w:rFonts w:ascii="標楷體" w:eastAsia="標楷體" w:hAnsi="標楷體"/>
                <w:sz w:val="26"/>
              </w:rPr>
              <w:t>。</w:t>
            </w:r>
          </w:p>
        </w:tc>
      </w:tr>
      <w:tr w:rsidR="00BA3239" w:rsidTr="00F40AD7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6B6EA6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BA3239">
            <w:pPr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*期望學生於即興表演之中，對於時間、空間、身體質地精力變化具高度敏感性與掌握度。</w:t>
            </w:r>
          </w:p>
        </w:tc>
      </w:tr>
      <w:tr w:rsidR="00F40AD7" w:rsidTr="00F40AD7">
        <w:trPr>
          <w:cantSplit/>
        </w:trPr>
        <w:tc>
          <w:tcPr>
            <w:tcW w:w="2722" w:type="dxa"/>
            <w:vMerge/>
          </w:tcPr>
          <w:p w:rsidR="00F40AD7" w:rsidRDefault="00F40AD7" w:rsidP="006B6EA6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F40AD7" w:rsidRDefault="00F40AD7" w:rsidP="006B6EA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>
        <w:rPr>
          <w:rFonts w:ascii="標楷體" w:eastAsia="標楷體" w:hAnsi="標楷體" w:hint="eastAsia"/>
          <w:sz w:val="32"/>
        </w:rPr>
        <w:lastRenderedPageBreak/>
        <w:t>基隆市建德國中</w:t>
      </w:r>
      <w:r w:rsidR="00BA3239">
        <w:rPr>
          <w:rFonts w:ascii="標楷體" w:eastAsia="標楷體" w:hAnsi="標楷體"/>
          <w:sz w:val="32"/>
        </w:rPr>
        <w:t>10</w:t>
      </w:r>
      <w:r w:rsidR="00BA3239"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</w:t>
      </w:r>
      <w:r>
        <w:rPr>
          <w:rFonts w:ascii="標楷體" w:eastAsia="標楷體" w:hAnsi="標楷體" w:hint="eastAsia"/>
          <w:sz w:val="32"/>
        </w:rPr>
        <w:t>一</w:t>
      </w:r>
      <w:r w:rsidRPr="005838A9">
        <w:rPr>
          <w:rFonts w:ascii="標楷體" w:eastAsia="標楷體" w:hAnsi="標楷體" w:hint="eastAsia"/>
          <w:sz w:val="32"/>
        </w:rPr>
        <w:t>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956FD4" w:rsidP="006F1E7E">
      <w:pPr>
        <w:spacing w:line="240" w:lineRule="atLeast"/>
        <w:jc w:val="center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  <w:u w:val="single"/>
        </w:rPr>
        <w:t>即興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級：八年級</w:t>
      </w:r>
    </w:p>
    <w:p w:rsidR="005C5EC1" w:rsidRPr="00AB684B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授課教師：</w:t>
      </w:r>
      <w:r w:rsidR="00956FD4">
        <w:rPr>
          <w:rFonts w:eastAsia="標楷體" w:hint="eastAsia"/>
        </w:rPr>
        <w:t>賴思穎</w:t>
      </w:r>
      <w:r w:rsidR="00BD01F4" w:rsidRPr="00AB684B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5C5EC1" w:rsidTr="00C4540C">
        <w:trPr>
          <w:trHeight w:val="637"/>
        </w:trPr>
        <w:tc>
          <w:tcPr>
            <w:tcW w:w="2722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5C5EC1" w:rsidRPr="00176078" w:rsidRDefault="005C5EC1" w:rsidP="00C4540C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Pr="00B63C5A" w:rsidRDefault="00BA3239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pPr>
              <w:ind w:firstLine="240"/>
            </w:pPr>
            <w:r w:rsidRPr="00B63C5A">
              <w:rPr>
                <w:rFonts w:ascii="標楷體" w:eastAsia="標楷體" w:hAnsi="標楷體"/>
              </w:rPr>
              <w:t>*提升身體想像力與創造力</w:t>
            </w: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Pr="00B63C5A" w:rsidRDefault="00BA3239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pPr>
              <w:ind w:firstLine="240"/>
            </w:pPr>
            <w:r w:rsidRPr="00B63C5A">
              <w:rPr>
                <w:rFonts w:ascii="標楷體" w:eastAsia="標楷體" w:hAnsi="標楷體"/>
                <w:szCs w:val="24"/>
              </w:rPr>
              <w:t>*提升身體敏感度，對於自我即興中的選擇具備更高的覺察能力。</w:t>
            </w: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Pr="00B63C5A" w:rsidRDefault="00BA3239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pPr>
              <w:ind w:firstLine="240"/>
            </w:pPr>
            <w:r w:rsidRPr="00B63C5A">
              <w:rPr>
                <w:rFonts w:ascii="標楷體" w:eastAsia="標楷體" w:hAnsi="標楷體"/>
              </w:rPr>
              <w:t>*建立雙人或群體即興的聆聽能力</w:t>
            </w: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3C5A" w:rsidRDefault="005C5EC1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3C5A" w:rsidRDefault="005C5EC1" w:rsidP="00C4540C">
            <w:pPr>
              <w:rPr>
                <w:rFonts w:ascii="標楷體" w:eastAsia="標楷體"/>
              </w:rPr>
            </w:pP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Pr="00B63C5A" w:rsidRDefault="005C5EC1" w:rsidP="00C4540C">
            <w:pPr>
              <w:jc w:val="center"/>
              <w:rPr>
                <w:rFonts w:eastAsia="標楷體"/>
                <w:sz w:val="28"/>
              </w:rPr>
            </w:pPr>
            <w:r w:rsidRPr="00B63C5A">
              <w:rPr>
                <w:rFonts w:eastAsia="標楷體" w:hint="eastAsia"/>
                <w:sz w:val="28"/>
              </w:rPr>
              <w:t>中程目標</w:t>
            </w:r>
          </w:p>
        </w:tc>
        <w:tc>
          <w:tcPr>
            <w:tcW w:w="6973" w:type="dxa"/>
          </w:tcPr>
          <w:p w:rsidR="005C5EC1" w:rsidRPr="00B63C5A" w:rsidRDefault="005C5EC1" w:rsidP="00C4540C">
            <w:pPr>
              <w:ind w:firstLineChars="100" w:firstLine="240"/>
              <w:rPr>
                <w:rFonts w:ascii="標楷體" w:eastAsia="標楷體"/>
              </w:rPr>
            </w:pP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Pr="00B63C5A" w:rsidRDefault="00BA3239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r w:rsidRPr="00B63C5A">
              <w:rPr>
                <w:rFonts w:ascii="標楷體" w:eastAsia="標楷體" w:hAnsi="標楷體"/>
              </w:rPr>
              <w:t xml:space="preserve">  *培養雙人或群體關係之聆聽能力。</w:t>
            </w: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Pr="00B63C5A" w:rsidRDefault="00BA3239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r w:rsidRPr="00B63C5A">
              <w:rPr>
                <w:rFonts w:ascii="標楷體" w:eastAsia="標楷體" w:hAnsi="標楷體"/>
              </w:rPr>
              <w:t xml:space="preserve">  *建立與同伴之間給予與承接重量的基本能力</w:t>
            </w: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Pr="00B63C5A" w:rsidRDefault="00BA3239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63C5A">
            <w:pPr>
              <w:ind w:left="480" w:hanging="480"/>
            </w:pPr>
            <w:r w:rsidRPr="00B63C5A">
              <w:rPr>
                <w:rFonts w:ascii="標楷體" w:eastAsia="標楷體" w:hAnsi="標楷體"/>
              </w:rPr>
              <w:t xml:space="preserve">  </w:t>
            </w:r>
            <w:r w:rsidRPr="00B63C5A">
              <w:rPr>
                <w:rFonts w:ascii="標楷體" w:eastAsia="標楷體" w:hAnsi="標楷體"/>
                <w:color w:val="000000"/>
              </w:rPr>
              <w:t>*對於即興舞蹈中時間、空間、身體精力質地的使用具備更自由與明確有效的選擇執行能力。</w:t>
            </w: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Pr="00B63C5A" w:rsidRDefault="005C5EC1" w:rsidP="00C454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5C5EC1" w:rsidRPr="00B63C5A" w:rsidRDefault="005C5EC1" w:rsidP="00C4540C">
            <w:pPr>
              <w:rPr>
                <w:rFonts w:ascii="標楷體" w:eastAsia="標楷體"/>
              </w:rPr>
            </w:pP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Pr="00B63C5A" w:rsidRDefault="005C5EC1" w:rsidP="00C4540C">
            <w:pPr>
              <w:tabs>
                <w:tab w:val="left" w:pos="675"/>
              </w:tabs>
              <w:jc w:val="center"/>
              <w:rPr>
                <w:rFonts w:eastAsia="標楷體"/>
                <w:sz w:val="28"/>
              </w:rPr>
            </w:pPr>
            <w:r w:rsidRPr="00B63C5A">
              <w:rPr>
                <w:rFonts w:eastAsia="標楷體" w:hint="eastAsia"/>
                <w:sz w:val="28"/>
              </w:rPr>
              <w:t>長程目標</w:t>
            </w:r>
          </w:p>
        </w:tc>
        <w:tc>
          <w:tcPr>
            <w:tcW w:w="6973" w:type="dxa"/>
          </w:tcPr>
          <w:p w:rsidR="005C5EC1" w:rsidRPr="00B63C5A" w:rsidRDefault="005C5EC1" w:rsidP="00C4540C">
            <w:pPr>
              <w:rPr>
                <w:rFonts w:ascii="標楷體" w:eastAsia="標楷體"/>
              </w:rPr>
            </w:pP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Pr="00B63C5A" w:rsidRDefault="00BA3239" w:rsidP="00C4540C">
            <w:pPr>
              <w:tabs>
                <w:tab w:val="left" w:pos="675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r w:rsidRPr="00B63C5A">
              <w:rPr>
                <w:rFonts w:ascii="標楷體" w:eastAsia="標楷體" w:hAnsi="標楷體"/>
              </w:rPr>
              <w:t xml:space="preserve">  *培養學生在即興中專注、深度探索的意願與能力</w:t>
            </w:r>
            <w:r w:rsidRPr="00B63C5A">
              <w:rPr>
                <w:rFonts w:ascii="標楷體" w:eastAsia="標楷體" w:hAnsi="標楷體"/>
                <w:sz w:val="26"/>
              </w:rPr>
              <w:t>。</w:t>
            </w: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Pr="00B63C5A" w:rsidRDefault="00BA3239" w:rsidP="00C4540C">
            <w:pPr>
              <w:tabs>
                <w:tab w:val="left" w:pos="675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pPr>
              <w:spacing w:line="240" w:lineRule="atLeast"/>
              <w:ind w:firstLine="240"/>
              <w:jc w:val="both"/>
            </w:pPr>
            <w:r w:rsidRPr="00B63C5A">
              <w:rPr>
                <w:rFonts w:ascii="標楷體" w:eastAsia="標楷體" w:hAnsi="標楷體"/>
              </w:rPr>
              <w:t>*期望學生於即興的未知過程之中，持續保持「玩」的樂趣</w:t>
            </w:r>
          </w:p>
        </w:tc>
      </w:tr>
      <w:tr w:rsidR="00B63C5A" w:rsidRPr="00B63C5A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Pr="00B63C5A" w:rsidRDefault="00BA3239" w:rsidP="00C4540C">
            <w:pPr>
              <w:tabs>
                <w:tab w:val="left" w:pos="675"/>
              </w:tabs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pPr>
              <w:spacing w:line="240" w:lineRule="atLeast"/>
              <w:ind w:firstLine="240"/>
              <w:jc w:val="both"/>
              <w:rPr>
                <w:rFonts w:ascii="標楷體" w:eastAsia="標楷體" w:hAnsi="標楷體"/>
              </w:rPr>
            </w:pPr>
            <w:r w:rsidRPr="00B63C5A">
              <w:rPr>
                <w:rFonts w:ascii="標楷體" w:eastAsia="標楷體" w:hAnsi="標楷體"/>
              </w:rPr>
              <w:t>*培養學生覺察自我選擇之於觀眾、空間、舞伴的關係的能力。</w:t>
            </w:r>
          </w:p>
        </w:tc>
      </w:tr>
      <w:tr w:rsidR="005C5EC1" w:rsidRPr="00B63C5A" w:rsidTr="00C4540C">
        <w:trPr>
          <w:cantSplit/>
        </w:trPr>
        <w:tc>
          <w:tcPr>
            <w:tcW w:w="2722" w:type="dxa"/>
            <w:vMerge/>
          </w:tcPr>
          <w:p w:rsidR="005C5EC1" w:rsidRPr="00B63C5A" w:rsidRDefault="005C5EC1" w:rsidP="00C4540C"/>
        </w:tc>
        <w:tc>
          <w:tcPr>
            <w:tcW w:w="6973" w:type="dxa"/>
          </w:tcPr>
          <w:p w:rsidR="005C5EC1" w:rsidRPr="00B63C5A" w:rsidRDefault="005C5EC1" w:rsidP="00C4540C">
            <w:pPr>
              <w:rPr>
                <w:rFonts w:ascii="標楷體" w:eastAsia="標楷體"/>
              </w:rPr>
            </w:pPr>
          </w:p>
        </w:tc>
      </w:tr>
    </w:tbl>
    <w:p w:rsidR="005C5EC1" w:rsidRPr="00B63C5A" w:rsidRDefault="005C5EC1" w:rsidP="006F1E7E">
      <w:pPr>
        <w:ind w:firstLineChars="600" w:firstLine="1440"/>
      </w:pPr>
    </w:p>
    <w:p w:rsidR="005C5EC1" w:rsidRPr="005838A9" w:rsidRDefault="005C5EC1" w:rsidP="00781D88">
      <w:pPr>
        <w:jc w:val="center"/>
        <w:rPr>
          <w:rFonts w:ascii="標楷體" w:eastAsia="標楷體" w:hAnsi="標楷體"/>
          <w:sz w:val="32"/>
        </w:rPr>
      </w:pPr>
      <w:r>
        <w:br w:type="page"/>
      </w:r>
      <w:r>
        <w:rPr>
          <w:rFonts w:ascii="標楷體" w:eastAsia="標楷體" w:hAnsi="標楷體" w:hint="eastAsia"/>
          <w:sz w:val="32"/>
        </w:rPr>
        <w:lastRenderedPageBreak/>
        <w:t>基隆市建德國中</w:t>
      </w:r>
      <w:r w:rsidR="00BA3239">
        <w:rPr>
          <w:rFonts w:ascii="標楷體" w:eastAsia="標楷體" w:hAnsi="標楷體"/>
          <w:sz w:val="32"/>
        </w:rPr>
        <w:t>10</w:t>
      </w:r>
      <w:r w:rsidR="00BA3239">
        <w:rPr>
          <w:rFonts w:ascii="標楷體" w:eastAsia="標楷體" w:hAnsi="標楷體" w:hint="eastAsia"/>
          <w:sz w:val="32"/>
        </w:rPr>
        <w:t>7</w:t>
      </w:r>
      <w:r w:rsidRPr="005838A9">
        <w:rPr>
          <w:rFonts w:ascii="標楷體" w:eastAsia="標楷體" w:hAnsi="標楷體" w:hint="eastAsia"/>
          <w:sz w:val="32"/>
        </w:rPr>
        <w:t>學年度第一學期</w:t>
      </w:r>
    </w:p>
    <w:p w:rsidR="005C5EC1" w:rsidRPr="005838A9" w:rsidRDefault="005C5EC1" w:rsidP="006F1E7E">
      <w:pPr>
        <w:spacing w:line="240" w:lineRule="atLeast"/>
        <w:jc w:val="center"/>
        <w:rPr>
          <w:rFonts w:ascii="標楷體" w:eastAsia="標楷體" w:hAnsi="標楷體"/>
          <w:sz w:val="32"/>
        </w:rPr>
      </w:pPr>
      <w:r w:rsidRPr="005838A9">
        <w:rPr>
          <w:rFonts w:ascii="標楷體" w:eastAsia="標楷體" w:hAnsi="標楷體" w:hint="eastAsia"/>
          <w:sz w:val="32"/>
        </w:rPr>
        <w:t>舞蹈班學生術科教學目標規劃表</w:t>
      </w:r>
    </w:p>
    <w:p w:rsidR="005C5EC1" w:rsidRDefault="00BA3239" w:rsidP="001C4259">
      <w:pPr>
        <w:spacing w:beforeLines="50" w:before="180" w:line="240" w:lineRule="atLeast"/>
        <w:jc w:val="center"/>
        <w:rPr>
          <w:rFonts w:eastAsia="標楷體"/>
        </w:rPr>
      </w:pPr>
      <w:r>
        <w:rPr>
          <w:rFonts w:eastAsia="標楷體" w:hint="eastAsia"/>
          <w:sz w:val="40"/>
          <w:u w:val="single"/>
        </w:rPr>
        <w:t>即興</w:t>
      </w: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</w:p>
    <w:p w:rsidR="005C5EC1" w:rsidRDefault="005C5EC1" w:rsidP="006F1E7E">
      <w:pPr>
        <w:spacing w:line="240" w:lineRule="atLeast"/>
        <w:jc w:val="right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級：九年級</w:t>
      </w:r>
      <w:r>
        <w:rPr>
          <w:rFonts w:eastAsia="標楷體"/>
        </w:rPr>
        <w:t xml:space="preserve">   </w:t>
      </w:r>
    </w:p>
    <w:p w:rsidR="005C5EC1" w:rsidRDefault="00BD01F4" w:rsidP="006F1E7E">
      <w:pPr>
        <w:spacing w:line="240" w:lineRule="atLeast"/>
        <w:jc w:val="right"/>
        <w:rPr>
          <w:rFonts w:eastAsia="標楷體"/>
          <w:sz w:val="16"/>
        </w:rPr>
      </w:pPr>
      <w:r>
        <w:rPr>
          <w:rFonts w:eastAsia="標楷體" w:hint="eastAsia"/>
        </w:rPr>
        <w:t>授課教師：</w:t>
      </w:r>
      <w:r w:rsidR="00BA3239">
        <w:rPr>
          <w:rFonts w:eastAsia="標楷體" w:hint="eastAsia"/>
        </w:rPr>
        <w:t>賴思穎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973"/>
      </w:tblGrid>
      <w:tr w:rsidR="005C5EC1" w:rsidTr="00C4540C">
        <w:trPr>
          <w:trHeight w:val="637"/>
        </w:trPr>
        <w:tc>
          <w:tcPr>
            <w:tcW w:w="2722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目標規劃</w:t>
            </w:r>
          </w:p>
        </w:tc>
        <w:tc>
          <w:tcPr>
            <w:tcW w:w="6973" w:type="dxa"/>
            <w:vAlign w:val="center"/>
          </w:tcPr>
          <w:p w:rsidR="005C5EC1" w:rsidRDefault="005C5EC1" w:rsidP="00C4540C">
            <w:pPr>
              <w:spacing w:line="24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內</w:t>
            </w:r>
            <w:r>
              <w:rPr>
                <w:rFonts w:eastAsia="標楷體"/>
                <w:color w:val="000000"/>
                <w:sz w:val="3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32"/>
              </w:rPr>
              <w:t>容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短程目標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rPr>
                <w:color w:val="FF0000"/>
              </w:rPr>
            </w:pPr>
          </w:p>
        </w:tc>
      </w:tr>
      <w:tr w:rsidR="00BA3239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pPr>
              <w:spacing w:line="240" w:lineRule="atLeast"/>
              <w:ind w:left="480" w:hanging="480"/>
            </w:pPr>
            <w:r w:rsidRPr="00B63C5A">
              <w:t xml:space="preserve">  </w:t>
            </w:r>
            <w:r w:rsidRPr="00B63C5A">
              <w:rPr>
                <w:rFonts w:ascii="標楷體" w:eastAsia="標楷體" w:hAnsi="標楷體"/>
              </w:rPr>
              <w:t>*清楚覺察自我於</w:t>
            </w:r>
            <w:r w:rsidRPr="00B63C5A">
              <w:rPr>
                <w:rFonts w:ascii="標楷體" w:eastAsia="標楷體" w:hAnsi="標楷體"/>
                <w:sz w:val="26"/>
              </w:rPr>
              <w:t>即興中時間、空間、身體精力質地的選擇</w:t>
            </w:r>
          </w:p>
        </w:tc>
      </w:tr>
      <w:tr w:rsidR="00BA3239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pPr>
              <w:ind w:firstLine="240"/>
            </w:pPr>
            <w:r w:rsidRPr="00B63C5A">
              <w:rPr>
                <w:rFonts w:ascii="標楷體" w:eastAsia="標楷體" w:hAnsi="標楷體"/>
              </w:rPr>
              <w:t>*加深即興時間、空間、身體精力質地掌握的明確性與編舞概念。</w:t>
            </w:r>
          </w:p>
        </w:tc>
      </w:tr>
      <w:tr w:rsidR="00BA3239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63C5A" w:rsidP="00B63C5A">
            <w:pPr>
              <w:ind w:left="480" w:hanging="48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A3239" w:rsidRPr="00B63C5A">
              <w:rPr>
                <w:rFonts w:ascii="標楷體" w:eastAsia="標楷體" w:hAnsi="標楷體"/>
                <w:color w:val="000000"/>
              </w:rPr>
              <w:t>*對於雙人或群體即興的時間、空間</w:t>
            </w:r>
            <w:r w:rsidR="00BA3239" w:rsidRPr="00B63C5A">
              <w:rPr>
                <w:rFonts w:ascii="標楷體" w:eastAsia="標楷體" w:hAnsi="標楷體" w:hint="eastAsia"/>
                <w:color w:val="000000"/>
              </w:rPr>
              <w:t>、</w:t>
            </w:r>
            <w:r w:rsidR="00BA3239" w:rsidRPr="00B63C5A">
              <w:rPr>
                <w:rFonts w:ascii="標楷體" w:eastAsia="標楷體" w:hAnsi="標楷體"/>
                <w:color w:val="000000"/>
              </w:rPr>
              <w:t>身體關係具</w:t>
            </w:r>
            <w:r w:rsidR="00BA3239" w:rsidRPr="00B63C5A">
              <w:rPr>
                <w:rFonts w:ascii="標楷體" w:eastAsia="標楷體" w:hAnsi="標楷體" w:hint="eastAsia"/>
                <w:color w:val="000000"/>
              </w:rPr>
              <w:t>備</w:t>
            </w:r>
            <w:r w:rsidR="00BA3239" w:rsidRPr="00B63C5A">
              <w:rPr>
                <w:rFonts w:ascii="標楷體" w:eastAsia="標楷體" w:hAnsi="標楷體"/>
                <w:color w:val="000000"/>
              </w:rPr>
              <w:t>聆聽與清</w:t>
            </w:r>
            <w:r w:rsidR="00BA3239" w:rsidRPr="00B63C5A">
              <w:rPr>
                <w:rFonts w:ascii="標楷體" w:eastAsia="標楷體" w:hAnsi="標楷體" w:hint="eastAsia"/>
                <w:color w:val="000000"/>
              </w:rPr>
              <w:t>晰</w:t>
            </w:r>
            <w:r w:rsidR="00BA3239" w:rsidRPr="00B63C5A">
              <w:rPr>
                <w:rFonts w:ascii="標楷體" w:eastAsia="標楷體" w:hAnsi="標楷體"/>
                <w:color w:val="000000"/>
              </w:rPr>
              <w:t>回應的能力。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BA3239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280928" w:rsidTr="00C4540C">
        <w:trPr>
          <w:gridAfter w:val="1"/>
          <w:wAfter w:w="6973" w:type="dxa"/>
          <w:cantSplit/>
          <w:trHeight w:val="360"/>
        </w:trPr>
        <w:tc>
          <w:tcPr>
            <w:tcW w:w="2722" w:type="dxa"/>
            <w:vMerge/>
            <w:vAlign w:val="center"/>
          </w:tcPr>
          <w:p w:rsidR="00280928" w:rsidRDefault="00280928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中程目標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</w:p>
        </w:tc>
      </w:tr>
      <w:tr w:rsidR="00BA3239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pPr>
              <w:spacing w:line="240" w:lineRule="atLeast"/>
              <w:ind w:left="480" w:hanging="480"/>
              <w:rPr>
                <w:szCs w:val="24"/>
              </w:rPr>
            </w:pPr>
            <w:r w:rsidRPr="00B63C5A">
              <w:rPr>
                <w:szCs w:val="24"/>
              </w:rPr>
              <w:t xml:space="preserve">  </w:t>
            </w:r>
            <w:r w:rsidRPr="00B63C5A">
              <w:rPr>
                <w:rFonts w:ascii="標楷體" w:eastAsia="標楷體" w:hAnsi="標楷體"/>
                <w:szCs w:val="24"/>
              </w:rPr>
              <w:t>*提升對於身體細節的覺察感受力及表達能力。</w:t>
            </w:r>
          </w:p>
        </w:tc>
      </w:tr>
      <w:tr w:rsidR="00BA3239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A3239" w:rsidP="00BA3239">
            <w:pPr>
              <w:ind w:firstLine="240"/>
              <w:rPr>
                <w:szCs w:val="24"/>
              </w:rPr>
            </w:pPr>
            <w:r w:rsidRPr="00B63C5A">
              <w:rPr>
                <w:rFonts w:ascii="標楷體" w:eastAsia="標楷體" w:hAnsi="標楷體"/>
                <w:szCs w:val="24"/>
              </w:rPr>
              <w:t>*加深對於呼吸與身體動作間的關係的覺察。</w:t>
            </w:r>
          </w:p>
        </w:tc>
      </w:tr>
      <w:tr w:rsidR="00BA3239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B63C5A" w:rsidP="00B63C5A">
            <w:pPr>
              <w:ind w:left="480" w:hanging="480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A3239" w:rsidRPr="00B63C5A">
              <w:rPr>
                <w:rFonts w:ascii="標楷體" w:eastAsia="標楷體" w:hAnsi="標楷體"/>
                <w:color w:val="000000"/>
              </w:rPr>
              <w:t>*練習由身體內部動態與狀態而非外在形式啟發動作，增加動作發生的有機性與可能性。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5C5EC1" w:rsidRPr="00015D0A" w:rsidRDefault="005C5EC1" w:rsidP="00C4540C">
            <w:pPr>
              <w:ind w:firstLineChars="100" w:firstLine="240"/>
              <w:rPr>
                <w:rFonts w:ascii="標楷體" w:eastAsia="標楷體"/>
                <w:color w:val="000000"/>
              </w:rPr>
            </w:pPr>
          </w:p>
        </w:tc>
      </w:tr>
      <w:tr w:rsidR="005C5EC1" w:rsidTr="00C4540C">
        <w:trPr>
          <w:cantSplit/>
        </w:trPr>
        <w:tc>
          <w:tcPr>
            <w:tcW w:w="2722" w:type="dxa"/>
            <w:vMerge w:val="restart"/>
            <w:vAlign w:val="center"/>
          </w:tcPr>
          <w:p w:rsidR="005C5EC1" w:rsidRDefault="005C5EC1" w:rsidP="00C4540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長程目標</w:t>
            </w:r>
          </w:p>
        </w:tc>
        <w:tc>
          <w:tcPr>
            <w:tcW w:w="6973" w:type="dxa"/>
          </w:tcPr>
          <w:p w:rsidR="005C5EC1" w:rsidRDefault="005C5EC1" w:rsidP="00C4540C">
            <w:pPr>
              <w:rPr>
                <w:rFonts w:ascii="標楷體" w:eastAsia="標楷體"/>
                <w:color w:val="000000"/>
              </w:rPr>
            </w:pPr>
          </w:p>
        </w:tc>
      </w:tr>
      <w:tr w:rsidR="00BA3239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BA3239" w:rsidP="001C0C10">
            <w:pPr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 xml:space="preserve">  *培養學生在即興的未知過程中，持續專注、深度探索的意願、樂趣與能力</w:t>
            </w:r>
            <w:r w:rsidRPr="001C0C10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BA3239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Default="001C0C10" w:rsidP="001C0C10">
            <w:pPr>
              <w:ind w:left="480" w:hanging="48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A3239">
              <w:rPr>
                <w:rFonts w:ascii="標楷體" w:eastAsia="標楷體" w:hAnsi="標楷體"/>
                <w:color w:val="000000"/>
              </w:rPr>
              <w:t>*透過即興，啟發對於舞蹈、身體的不同想像空間，與對於藝術、美學、生活的感受力。</w:t>
            </w:r>
          </w:p>
        </w:tc>
      </w:tr>
      <w:tr w:rsidR="00BA3239" w:rsidTr="00C4540C">
        <w:trPr>
          <w:cantSplit/>
        </w:trPr>
        <w:tc>
          <w:tcPr>
            <w:tcW w:w="2722" w:type="dxa"/>
            <w:vMerge/>
            <w:vAlign w:val="center"/>
          </w:tcPr>
          <w:p w:rsidR="00BA3239" w:rsidRDefault="00BA3239" w:rsidP="00C4540C">
            <w:pPr>
              <w:tabs>
                <w:tab w:val="left" w:pos="675"/>
              </w:tabs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973" w:type="dxa"/>
          </w:tcPr>
          <w:p w:rsidR="00BA3239" w:rsidRPr="00B63C5A" w:rsidRDefault="001C0C10" w:rsidP="001C0C10">
            <w:pPr>
              <w:ind w:left="480" w:hanging="480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A3239" w:rsidRPr="001C0C10">
              <w:rPr>
                <w:rFonts w:ascii="標楷體" w:eastAsia="標楷體" w:hAnsi="標楷體"/>
                <w:color w:val="000000"/>
              </w:rPr>
              <w:t>*將即興中持續探索、聆聽、面對未知的能力，融入於日常生活之中。</w:t>
            </w:r>
          </w:p>
        </w:tc>
      </w:tr>
      <w:tr w:rsidR="005C5EC1" w:rsidTr="00C4540C">
        <w:trPr>
          <w:cantSplit/>
        </w:trPr>
        <w:tc>
          <w:tcPr>
            <w:tcW w:w="2722" w:type="dxa"/>
            <w:vMerge/>
          </w:tcPr>
          <w:p w:rsidR="005C5EC1" w:rsidRDefault="005C5EC1" w:rsidP="00C4540C">
            <w:pPr>
              <w:rPr>
                <w:color w:val="FF0000"/>
              </w:rPr>
            </w:pPr>
          </w:p>
        </w:tc>
        <w:tc>
          <w:tcPr>
            <w:tcW w:w="6973" w:type="dxa"/>
          </w:tcPr>
          <w:p w:rsidR="005C5EC1" w:rsidRPr="00280928" w:rsidRDefault="009C1443" w:rsidP="00C4540C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</w:t>
            </w:r>
          </w:p>
        </w:tc>
      </w:tr>
    </w:tbl>
    <w:p w:rsidR="005C5EC1" w:rsidRDefault="005C5EC1" w:rsidP="006F1E7E">
      <w:pPr>
        <w:ind w:firstLineChars="600" w:firstLine="1440"/>
        <w:rPr>
          <w:color w:val="FF0000"/>
        </w:rPr>
      </w:pPr>
    </w:p>
    <w:p w:rsidR="00E50603" w:rsidRPr="00E50603" w:rsidRDefault="005C5EC1" w:rsidP="00E50603">
      <w:pPr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  <w:r w:rsidR="00E50603" w:rsidRPr="00E50603">
        <w:rPr>
          <w:rFonts w:eastAsia="標楷體" w:hint="eastAsia"/>
          <w:sz w:val="28"/>
        </w:rPr>
        <w:lastRenderedPageBreak/>
        <w:t>基隆市建德國中</w:t>
      </w:r>
      <w:r w:rsidR="00BA3239">
        <w:rPr>
          <w:rFonts w:eastAsia="標楷體" w:hint="eastAsia"/>
          <w:sz w:val="28"/>
          <w:u w:val="single"/>
        </w:rPr>
        <w:t xml:space="preserve">  107</w:t>
      </w:r>
      <w:r w:rsidR="00E50603" w:rsidRPr="00E50603">
        <w:rPr>
          <w:rFonts w:eastAsia="標楷體" w:hint="eastAsia"/>
          <w:sz w:val="28"/>
          <w:u w:val="single"/>
        </w:rPr>
        <w:t xml:space="preserve">  </w:t>
      </w:r>
      <w:r w:rsidR="00E50603" w:rsidRPr="00E50603">
        <w:rPr>
          <w:rFonts w:eastAsia="標楷體" w:hint="eastAsia"/>
          <w:sz w:val="28"/>
        </w:rPr>
        <w:t>學年度第</w:t>
      </w:r>
      <w:r w:rsidR="00E50603" w:rsidRPr="00E50603">
        <w:rPr>
          <w:rFonts w:eastAsia="標楷體" w:hint="eastAsia"/>
          <w:sz w:val="28"/>
          <w:u w:val="single"/>
        </w:rPr>
        <w:t xml:space="preserve">  1  </w:t>
      </w:r>
      <w:r w:rsidR="00E50603" w:rsidRPr="00E50603">
        <w:rPr>
          <w:rFonts w:eastAsia="標楷體" w:hint="eastAsia"/>
          <w:sz w:val="28"/>
        </w:rPr>
        <w:t>學期</w:t>
      </w:r>
      <w:r w:rsidR="00E50603" w:rsidRPr="00E50603">
        <w:rPr>
          <w:rFonts w:eastAsia="標楷體" w:hint="eastAsia"/>
          <w:sz w:val="28"/>
          <w:u w:val="single"/>
        </w:rPr>
        <w:t xml:space="preserve">  </w:t>
      </w:r>
      <w:r w:rsidR="00BA3239">
        <w:rPr>
          <w:rFonts w:eastAsia="標楷體" w:hint="eastAsia"/>
          <w:sz w:val="28"/>
          <w:u w:val="single"/>
        </w:rPr>
        <w:t>即興</w:t>
      </w:r>
      <w:r w:rsidR="00E50603" w:rsidRPr="00E50603">
        <w:rPr>
          <w:rFonts w:eastAsia="標楷體" w:hint="eastAsia"/>
          <w:sz w:val="28"/>
          <w:u w:val="single"/>
        </w:rPr>
        <w:t xml:space="preserve">   </w:t>
      </w:r>
      <w:r w:rsidR="00E50603" w:rsidRPr="00E50603">
        <w:rPr>
          <w:rFonts w:eastAsia="標楷體" w:hint="eastAsia"/>
          <w:sz w:val="28"/>
        </w:rPr>
        <w:t>教學實施計劃</w:t>
      </w:r>
      <w:r w:rsidR="00E50603" w:rsidRPr="00E50603">
        <w:rPr>
          <w:rFonts w:eastAsia="標楷體" w:hint="eastAsia"/>
          <w:sz w:val="28"/>
        </w:rPr>
        <w:t>(</w:t>
      </w:r>
      <w:r w:rsidR="00E50603" w:rsidRPr="00B4157E">
        <w:rPr>
          <w:rFonts w:eastAsia="標楷體" w:hint="eastAsia"/>
          <w:color w:val="000000" w:themeColor="text1"/>
          <w:sz w:val="28"/>
        </w:rPr>
        <w:t xml:space="preserve"> A</w:t>
      </w:r>
      <w:r w:rsidR="00E50603" w:rsidRPr="00E50603">
        <w:rPr>
          <w:rFonts w:eastAsia="標楷體" w:hint="eastAsia"/>
          <w:sz w:val="28"/>
        </w:rPr>
        <w:t>組</w:t>
      </w:r>
      <w:r w:rsidR="00E50603" w:rsidRPr="00E50603">
        <w:rPr>
          <w:rFonts w:eastAsia="標楷體" w:hint="eastAsia"/>
          <w:sz w:val="28"/>
        </w:rPr>
        <w:t>)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694"/>
        <w:gridCol w:w="89"/>
        <w:gridCol w:w="1075"/>
        <w:gridCol w:w="1667"/>
        <w:gridCol w:w="709"/>
        <w:gridCol w:w="1183"/>
        <w:gridCol w:w="1251"/>
        <w:gridCol w:w="1260"/>
        <w:gridCol w:w="1260"/>
      </w:tblGrid>
      <w:tr w:rsidR="00E50603" w:rsidRPr="00E50603" w:rsidTr="00E50603">
        <w:trPr>
          <w:cantSplit/>
        </w:trPr>
        <w:tc>
          <w:tcPr>
            <w:tcW w:w="1495" w:type="dxa"/>
            <w:gridSpan w:val="3"/>
            <w:vAlign w:val="center"/>
          </w:tcPr>
          <w:p w:rsidR="00E50603" w:rsidRPr="00E50603" w:rsidRDefault="00E50603" w:rsidP="00E50603">
            <w:pPr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課程目標</w:t>
            </w:r>
          </w:p>
        </w:tc>
        <w:tc>
          <w:tcPr>
            <w:tcW w:w="8405" w:type="dxa"/>
            <w:gridSpan w:val="7"/>
          </w:tcPr>
          <w:p w:rsidR="00BA3239" w:rsidRDefault="00BA3239" w:rsidP="00BA3239">
            <w:pPr>
              <w:spacing w:line="0" w:lineRule="atLeast"/>
              <w:ind w:left="119" w:right="119"/>
            </w:pPr>
            <w:r>
              <w:rPr>
                <w:rFonts w:eastAsia="標楷體"/>
                <w:sz w:val="28"/>
              </w:rPr>
              <w:t>1.</w:t>
            </w:r>
            <w:r>
              <w:rPr>
                <w:rFonts w:eastAsia="標楷體"/>
                <w:sz w:val="28"/>
              </w:rPr>
              <w:t>提升對於身體的認識與身體覺察能力。</w:t>
            </w:r>
          </w:p>
          <w:p w:rsidR="00BA3239" w:rsidRDefault="00BA3239" w:rsidP="00BA3239">
            <w:pPr>
              <w:spacing w:line="0" w:lineRule="atLeast"/>
              <w:ind w:left="119" w:right="119"/>
            </w:pPr>
            <w:r>
              <w:rPr>
                <w:rFonts w:eastAsia="標楷體"/>
                <w:color w:val="000000" w:themeColor="text1"/>
                <w:sz w:val="28"/>
              </w:rPr>
              <w:t>2.</w:t>
            </w:r>
            <w:r>
              <w:rPr>
                <w:rFonts w:eastAsia="標楷體"/>
                <w:color w:val="000000" w:themeColor="text1"/>
                <w:sz w:val="28"/>
              </w:rPr>
              <w:t>提升想像力與動作在即興舞蹈中的可能性。</w:t>
            </w:r>
          </w:p>
          <w:p w:rsidR="00E50603" w:rsidRPr="00E50603" w:rsidRDefault="00BA3239" w:rsidP="00BA3239">
            <w:pPr>
              <w:spacing w:line="0" w:lineRule="atLeast"/>
              <w:ind w:left="119" w:right="119"/>
              <w:rPr>
                <w:rFonts w:eastAsia="標楷體"/>
                <w:sz w:val="28"/>
              </w:rPr>
            </w:pPr>
            <w:r>
              <w:rPr>
                <w:rFonts w:eastAsia="標楷體"/>
                <w:color w:val="000000" w:themeColor="text1"/>
                <w:sz w:val="28"/>
              </w:rPr>
              <w:t>3.</w:t>
            </w:r>
            <w:r>
              <w:rPr>
                <w:rFonts w:eastAsia="標楷體"/>
                <w:color w:val="000000" w:themeColor="text1"/>
                <w:sz w:val="28"/>
              </w:rPr>
              <w:t>建立持續深度探索的意願與能力。</w:t>
            </w:r>
          </w:p>
        </w:tc>
      </w:tr>
      <w:tr w:rsidR="00E50603" w:rsidRPr="00E50603" w:rsidTr="00E50603">
        <w:trPr>
          <w:cantSplit/>
        </w:trPr>
        <w:tc>
          <w:tcPr>
            <w:tcW w:w="2570" w:type="dxa"/>
            <w:gridSpan w:val="4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每週時數：</w:t>
            </w:r>
            <w:r w:rsidRPr="00E50603">
              <w:rPr>
                <w:rFonts w:eastAsia="標楷體" w:hint="eastAsia"/>
                <w:sz w:val="28"/>
              </w:rPr>
              <w:t xml:space="preserve">2 </w:t>
            </w:r>
            <w:r w:rsidRPr="00E50603">
              <w:rPr>
                <w:rFonts w:eastAsia="標楷體" w:hint="eastAsia"/>
                <w:sz w:val="28"/>
              </w:rPr>
              <w:t>小時</w:t>
            </w:r>
          </w:p>
        </w:tc>
        <w:tc>
          <w:tcPr>
            <w:tcW w:w="2376" w:type="dxa"/>
            <w:gridSpan w:val="2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 xml:space="preserve"> </w:t>
            </w:r>
            <w:r w:rsidRPr="00E50603">
              <w:rPr>
                <w:rFonts w:eastAsia="標楷體" w:hint="eastAsia"/>
                <w:sz w:val="28"/>
              </w:rPr>
              <w:t>教材：自編</w:t>
            </w:r>
          </w:p>
        </w:tc>
        <w:tc>
          <w:tcPr>
            <w:tcW w:w="2434" w:type="dxa"/>
            <w:gridSpan w:val="2"/>
            <w:tcBorders>
              <w:bottom w:val="nil"/>
            </w:tcBorders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班級：</w:t>
            </w:r>
            <w:r w:rsidRPr="00E50603">
              <w:rPr>
                <w:rFonts w:eastAsia="標楷體" w:hint="eastAsia"/>
                <w:sz w:val="28"/>
              </w:rPr>
              <w:t>715</w:t>
            </w:r>
          </w:p>
        </w:tc>
        <w:tc>
          <w:tcPr>
            <w:tcW w:w="2520" w:type="dxa"/>
            <w:gridSpan w:val="2"/>
          </w:tcPr>
          <w:p w:rsidR="00E50603" w:rsidRPr="00E50603" w:rsidRDefault="00E50603" w:rsidP="00E50603">
            <w:pPr>
              <w:spacing w:line="0" w:lineRule="atLeast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教師：</w:t>
            </w:r>
            <w:r w:rsidR="00BA3239">
              <w:rPr>
                <w:rFonts w:eastAsia="標楷體" w:hint="eastAsia"/>
                <w:sz w:val="28"/>
              </w:rPr>
              <w:t>賴思穎</w:t>
            </w:r>
          </w:p>
        </w:tc>
      </w:tr>
      <w:tr w:rsidR="00E50603" w:rsidRPr="00E50603" w:rsidTr="00E50603">
        <w:trPr>
          <w:cantSplit/>
          <w:trHeight w:val="508"/>
        </w:trPr>
        <w:tc>
          <w:tcPr>
            <w:tcW w:w="4946" w:type="dxa"/>
            <w:gridSpan w:val="6"/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教學進度及活動</w:t>
            </w:r>
          </w:p>
        </w:tc>
        <w:tc>
          <w:tcPr>
            <w:tcW w:w="1183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教學期許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成績計算</w:t>
            </w:r>
          </w:p>
        </w:tc>
        <w:tc>
          <w:tcPr>
            <w:tcW w:w="1260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E50603">
              <w:rPr>
                <w:rFonts w:eastAsia="標楷體" w:hint="eastAsia"/>
                <w:sz w:val="28"/>
                <w:szCs w:val="28"/>
              </w:rPr>
              <w:t>家長配合</w:t>
            </w:r>
          </w:p>
        </w:tc>
      </w:tr>
      <w:tr w:rsidR="00E50603" w:rsidRPr="00E50603" w:rsidTr="00E50603">
        <w:trPr>
          <w:cantSplit/>
        </w:trPr>
        <w:tc>
          <w:tcPr>
            <w:tcW w:w="712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週次</w:t>
            </w:r>
          </w:p>
        </w:tc>
        <w:tc>
          <w:tcPr>
            <w:tcW w:w="694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日</w:t>
            </w:r>
          </w:p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831" w:type="dxa"/>
            <w:gridSpan w:val="3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預定進度與教學重點</w:t>
            </w:r>
          </w:p>
        </w:tc>
        <w:tc>
          <w:tcPr>
            <w:tcW w:w="709" w:type="dxa"/>
            <w:vAlign w:val="center"/>
          </w:tcPr>
          <w:p w:rsidR="00E50603" w:rsidRPr="00E50603" w:rsidRDefault="00E50603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預定作業</w:t>
            </w:r>
          </w:p>
        </w:tc>
        <w:tc>
          <w:tcPr>
            <w:tcW w:w="1183" w:type="dxa"/>
            <w:vMerge w:val="restart"/>
          </w:tcPr>
          <w:p w:rsidR="00E50603" w:rsidRPr="00E50603" w:rsidRDefault="00E86CE5" w:rsidP="00E50603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透過引導，啟發學生身體感知能力、想像力與創造力，並由此具備即興舞蹈更為豐富之表達能力。</w:t>
            </w:r>
          </w:p>
        </w:tc>
        <w:tc>
          <w:tcPr>
            <w:tcW w:w="1251" w:type="dxa"/>
            <w:vMerge w:val="restart"/>
          </w:tcPr>
          <w:p w:rsidR="00E50603" w:rsidRPr="00E50603" w:rsidRDefault="00E86CE5" w:rsidP="00E86CE5">
            <w:pPr>
              <w:spacing w:line="0" w:lineRule="atLeast"/>
              <w:rPr>
                <w:rFonts w:eastAsia="標楷體"/>
                <w:szCs w:val="24"/>
              </w:rPr>
            </w:pPr>
            <w:r w:rsidRPr="00E86CE5">
              <w:rPr>
                <w:rFonts w:eastAsia="標楷體"/>
                <w:color w:val="000000" w:themeColor="text1"/>
                <w:sz w:val="28"/>
                <w:szCs w:val="28"/>
              </w:rPr>
              <w:t>以上課學習態度及參與程度、課堂筆記回饋情況、進步情形、即興舞蹈能力等綜合評定之。</w:t>
            </w:r>
          </w:p>
        </w:tc>
        <w:tc>
          <w:tcPr>
            <w:tcW w:w="1260" w:type="dxa"/>
            <w:vMerge w:val="restart"/>
          </w:tcPr>
          <w:p w:rsidR="00E50603" w:rsidRPr="00E86CE5" w:rsidRDefault="00E50603" w:rsidP="00E50603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86CE5">
              <w:rPr>
                <w:rFonts w:eastAsia="標楷體" w:hint="eastAsia"/>
                <w:color w:val="000000" w:themeColor="text1"/>
                <w:sz w:val="28"/>
                <w:szCs w:val="28"/>
              </w:rPr>
              <w:t>平時成績</w:t>
            </w:r>
          </w:p>
          <w:p w:rsidR="00E50603" w:rsidRPr="00E86CE5" w:rsidRDefault="00E50603" w:rsidP="00E50603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86CE5"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Pr="00E86CE5">
              <w:rPr>
                <w:rFonts w:eastAsia="標楷體" w:hint="eastAsia"/>
                <w:color w:val="000000" w:themeColor="text1"/>
                <w:sz w:val="28"/>
                <w:szCs w:val="28"/>
              </w:rPr>
              <w:t>﹪</w:t>
            </w:r>
          </w:p>
          <w:p w:rsidR="00E50603" w:rsidRPr="00E86CE5" w:rsidRDefault="00E50603" w:rsidP="00E50603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86CE5">
              <w:rPr>
                <w:rFonts w:eastAsia="標楷體" w:hint="eastAsia"/>
                <w:color w:val="000000" w:themeColor="text1"/>
                <w:sz w:val="28"/>
                <w:szCs w:val="28"/>
              </w:rPr>
              <w:t>期中成績</w:t>
            </w:r>
          </w:p>
          <w:p w:rsidR="00E50603" w:rsidRPr="00E86CE5" w:rsidRDefault="00E50603" w:rsidP="00E50603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86CE5">
              <w:rPr>
                <w:rFonts w:eastAsia="標楷體" w:hint="eastAsia"/>
                <w:color w:val="000000" w:themeColor="text1"/>
                <w:sz w:val="28"/>
                <w:szCs w:val="28"/>
              </w:rPr>
              <w:t>30</w:t>
            </w:r>
            <w:r w:rsidRPr="00E86CE5">
              <w:rPr>
                <w:rFonts w:eastAsia="標楷體" w:hint="eastAsia"/>
                <w:color w:val="000000" w:themeColor="text1"/>
                <w:sz w:val="28"/>
                <w:szCs w:val="28"/>
              </w:rPr>
              <w:t>﹪</w:t>
            </w:r>
          </w:p>
          <w:p w:rsidR="00E50603" w:rsidRPr="00E86CE5" w:rsidRDefault="00E50603" w:rsidP="00E50603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86CE5">
              <w:rPr>
                <w:rFonts w:eastAsia="標楷體" w:hint="eastAsia"/>
                <w:color w:val="000000" w:themeColor="text1"/>
                <w:sz w:val="28"/>
                <w:szCs w:val="28"/>
              </w:rPr>
              <w:t>期末成績</w:t>
            </w:r>
          </w:p>
          <w:p w:rsidR="00E50603" w:rsidRPr="00E86CE5" w:rsidRDefault="00E50603" w:rsidP="00E50603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86CE5">
              <w:rPr>
                <w:rFonts w:eastAsia="標楷體" w:hint="eastAsia"/>
                <w:color w:val="000000" w:themeColor="text1"/>
                <w:sz w:val="28"/>
                <w:szCs w:val="28"/>
              </w:rPr>
              <w:t>30</w:t>
            </w:r>
            <w:r w:rsidRPr="00E86CE5">
              <w:rPr>
                <w:rFonts w:eastAsia="標楷體" w:hint="eastAsia"/>
                <w:color w:val="000000" w:themeColor="text1"/>
                <w:sz w:val="28"/>
                <w:szCs w:val="28"/>
              </w:rPr>
              <w:t>﹪</w:t>
            </w:r>
          </w:p>
          <w:p w:rsidR="00E50603" w:rsidRPr="00E50603" w:rsidRDefault="00E50603" w:rsidP="00E50603">
            <w:pPr>
              <w:spacing w:beforeLines="50" w:before="18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E50603" w:rsidRPr="00E50603" w:rsidRDefault="00E9790D" w:rsidP="00E5060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期待家長協助鼓勵學生於上課過程保持探索之開放性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E86CE5">
              <w:rPr>
                <w:rFonts w:eastAsia="標楷體"/>
                <w:sz w:val="28"/>
                <w:szCs w:val="28"/>
              </w:rPr>
              <w:t>參與之專注度。</w:t>
            </w:r>
          </w:p>
        </w:tc>
      </w:tr>
      <w:tr w:rsidR="00325F6A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9/3</w:t>
            </w:r>
          </w:p>
        </w:tc>
        <w:tc>
          <w:tcPr>
            <w:tcW w:w="2831" w:type="dxa"/>
            <w:gridSpan w:val="3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呼吸與動作</w:t>
            </w:r>
          </w:p>
        </w:tc>
        <w:tc>
          <w:tcPr>
            <w:tcW w:w="709" w:type="dxa"/>
            <w:vMerge w:val="restart"/>
            <w:vAlign w:val="center"/>
          </w:tcPr>
          <w:p w:rsidR="00325F6A" w:rsidRPr="00E50603" w:rsidRDefault="00325F6A" w:rsidP="00325F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課堂筆記</w:t>
            </w: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25F6A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9/10</w:t>
            </w:r>
          </w:p>
        </w:tc>
        <w:tc>
          <w:tcPr>
            <w:tcW w:w="2831" w:type="dxa"/>
            <w:gridSpan w:val="3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身體部位可動性探索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25F6A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9/17</w:t>
            </w:r>
          </w:p>
        </w:tc>
        <w:tc>
          <w:tcPr>
            <w:tcW w:w="2831" w:type="dxa"/>
            <w:gridSpan w:val="3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身體部位連結性探索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9/24</w:t>
            </w:r>
          </w:p>
        </w:tc>
        <w:tc>
          <w:tcPr>
            <w:tcW w:w="2831" w:type="dxa"/>
            <w:gridSpan w:val="3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中秋節放假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10/1</w:t>
            </w:r>
          </w:p>
        </w:tc>
        <w:tc>
          <w:tcPr>
            <w:tcW w:w="2831" w:type="dxa"/>
            <w:gridSpan w:val="3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身體部位分割性探索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10/8</w:t>
            </w:r>
          </w:p>
        </w:tc>
        <w:tc>
          <w:tcPr>
            <w:tcW w:w="2831" w:type="dxa"/>
            <w:gridSpan w:val="3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視線的練習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86CE5">
        <w:trPr>
          <w:cantSplit/>
          <w:trHeight w:val="549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10/15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  <w:sz w:val="27"/>
                <w:szCs w:val="27"/>
              </w:rPr>
              <w:t>視線帶領移動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B2553A">
        <w:trPr>
          <w:cantSplit/>
          <w:trHeight w:val="548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10/22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身體部位帶領移動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86CE5">
        <w:trPr>
          <w:cantSplit/>
          <w:trHeight w:val="549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10/29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移動的時間感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11/5</w:t>
            </w:r>
          </w:p>
        </w:tc>
        <w:tc>
          <w:tcPr>
            <w:tcW w:w="2831" w:type="dxa"/>
            <w:gridSpan w:val="3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身體動作的時間感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11/12</w:t>
            </w:r>
          </w:p>
        </w:tc>
        <w:tc>
          <w:tcPr>
            <w:tcW w:w="2831" w:type="dxa"/>
            <w:gridSpan w:val="3"/>
            <w:vAlign w:val="center"/>
          </w:tcPr>
          <w:p w:rsidR="00325F6A" w:rsidRDefault="00E9790D" w:rsidP="00E86CE5">
            <w:pPr>
              <w:spacing w:line="0" w:lineRule="atLeast"/>
              <w:jc w:val="center"/>
              <w:rPr>
                <w:highlight w:val="yellow"/>
              </w:rPr>
            </w:pPr>
            <w:r>
              <w:rPr>
                <w:rFonts w:eastAsia="標楷體" w:hint="eastAsia"/>
                <w:color w:val="000000"/>
                <w:sz w:val="27"/>
                <w:szCs w:val="27"/>
              </w:rPr>
              <w:t>變換的身體部位與身體時間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11/19</w:t>
            </w:r>
          </w:p>
        </w:tc>
        <w:tc>
          <w:tcPr>
            <w:tcW w:w="2831" w:type="dxa"/>
            <w:gridSpan w:val="3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期中課程回顧與綜合練習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B2553A">
        <w:trPr>
          <w:cantSplit/>
          <w:trHeight w:val="549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11/26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:rsidR="00325F6A" w:rsidRPr="00E9790D" w:rsidRDefault="00325F6A" w:rsidP="00E86CE5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術科期中測驗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B2553A">
        <w:trPr>
          <w:cantSplit/>
          <w:trHeight w:val="549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12/3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:rsidR="00325F6A" w:rsidRPr="00E9790D" w:rsidRDefault="00325F6A" w:rsidP="00E86CE5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空間的探索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325F6A" w:rsidRPr="00E50603" w:rsidRDefault="00325F6A" w:rsidP="00E50603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B4157E">
              <w:rPr>
                <w:rFonts w:eastAsia="標楷體" w:hint="eastAsia"/>
                <w:color w:val="000000" w:themeColor="text1"/>
                <w:kern w:val="0"/>
                <w:sz w:val="28"/>
              </w:rPr>
              <w:t>備</w:t>
            </w:r>
            <w:r w:rsidRPr="00B4157E">
              <w:rPr>
                <w:rFonts w:eastAsia="標楷體" w:hint="eastAsia"/>
                <w:color w:val="000000" w:themeColor="text1"/>
                <w:kern w:val="0"/>
                <w:sz w:val="28"/>
              </w:rPr>
              <w:t xml:space="preserve"> </w:t>
            </w:r>
            <w:r w:rsidRPr="00B4157E">
              <w:rPr>
                <w:rFonts w:eastAsia="標楷體" w:hint="eastAsia"/>
                <w:color w:val="000000" w:themeColor="text1"/>
                <w:kern w:val="0"/>
                <w:sz w:val="28"/>
              </w:rPr>
              <w:t>註</w:t>
            </w:r>
          </w:p>
        </w:tc>
      </w:tr>
      <w:tr w:rsidR="00325F6A" w:rsidRPr="00E50603" w:rsidTr="00B2553A">
        <w:trPr>
          <w:cantSplit/>
          <w:trHeight w:val="548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12/10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F6A" w:rsidRPr="00E9790D" w:rsidRDefault="00325F6A" w:rsidP="00E86CE5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身體行動與空間關係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 w:val="restart"/>
          </w:tcPr>
          <w:p w:rsidR="00325F6A" w:rsidRPr="00E50603" w:rsidRDefault="00325F6A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12/31</w:t>
            </w:r>
            <w:r>
              <w:rPr>
                <w:rFonts w:eastAsia="標楷體" w:hint="eastAsia"/>
                <w:szCs w:val="24"/>
              </w:rPr>
              <w:t>元旦彈性放假，於</w:t>
            </w:r>
            <w:r>
              <w:rPr>
                <w:rFonts w:eastAsia="標楷體" w:hint="eastAsia"/>
                <w:szCs w:val="24"/>
              </w:rPr>
              <w:t>12/22</w:t>
            </w:r>
            <w:r>
              <w:rPr>
                <w:rFonts w:eastAsia="標楷體" w:hint="eastAsia"/>
                <w:szCs w:val="24"/>
              </w:rPr>
              <w:t>補課。</w:t>
            </w:r>
          </w:p>
          <w:p w:rsidR="00325F6A" w:rsidRPr="00E50603" w:rsidRDefault="00325F6A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325F6A" w:rsidRPr="00E50603" w:rsidRDefault="00325F6A" w:rsidP="00E50603">
            <w:pPr>
              <w:tabs>
                <w:tab w:val="left" w:pos="4332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25F6A" w:rsidRPr="00E50603" w:rsidTr="00B2553A">
        <w:trPr>
          <w:cantSplit/>
          <w:trHeight w:val="543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12/17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  <w:vAlign w:val="center"/>
          </w:tcPr>
          <w:p w:rsidR="00325F6A" w:rsidRPr="00E9790D" w:rsidRDefault="00325F6A" w:rsidP="00E86CE5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想像力與身體質地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  <w:vAlign w:val="center"/>
          </w:tcPr>
          <w:p w:rsidR="00325F6A" w:rsidRPr="00E50603" w:rsidRDefault="00325F6A" w:rsidP="00E50603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25F6A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325F6A" w:rsidRPr="00E9790D" w:rsidRDefault="00325F6A" w:rsidP="00E86CE5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12/2</w:t>
            </w:r>
            <w:r w:rsidRPr="00E9790D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831" w:type="dxa"/>
            <w:gridSpan w:val="3"/>
            <w:vAlign w:val="center"/>
          </w:tcPr>
          <w:p w:rsidR="00325F6A" w:rsidRPr="00E9790D" w:rsidRDefault="00325F6A" w:rsidP="00E86CE5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即興表演中的想像力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</w:t>
            </w:r>
            <w:r>
              <w:rPr>
                <w:rFonts w:eastAsia="標楷體" w:hint="eastAsia"/>
                <w:sz w:val="28"/>
              </w:rPr>
              <w:t>24</w:t>
            </w:r>
          </w:p>
        </w:tc>
        <w:tc>
          <w:tcPr>
            <w:tcW w:w="2831" w:type="dxa"/>
            <w:gridSpan w:val="3"/>
            <w:vAlign w:val="center"/>
          </w:tcPr>
          <w:p w:rsidR="00325F6A" w:rsidRPr="00E9790D" w:rsidRDefault="00325F6A" w:rsidP="00E86CE5">
            <w:pPr>
              <w:spacing w:line="0" w:lineRule="atLeast"/>
              <w:jc w:val="center"/>
            </w:pPr>
            <w:r w:rsidRPr="00E9790D">
              <w:rPr>
                <w:rFonts w:eastAsia="標楷體" w:hint="eastAsia"/>
                <w:sz w:val="28"/>
              </w:rPr>
              <w:t>即興表演綜合練習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413CAE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413CAE" w:rsidRPr="00E50603" w:rsidRDefault="00413CAE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/>
                <w:sz w:val="28"/>
              </w:rPr>
              <w:t>0</w:t>
            </w:r>
          </w:p>
        </w:tc>
        <w:tc>
          <w:tcPr>
            <w:tcW w:w="694" w:type="dxa"/>
            <w:vAlign w:val="center"/>
          </w:tcPr>
          <w:p w:rsidR="00413CAE" w:rsidRDefault="00413CAE" w:rsidP="00E86CE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/3.4</w:t>
            </w:r>
          </w:p>
        </w:tc>
        <w:tc>
          <w:tcPr>
            <w:tcW w:w="2831" w:type="dxa"/>
            <w:gridSpan w:val="3"/>
            <w:vAlign w:val="center"/>
          </w:tcPr>
          <w:p w:rsidR="00413CAE" w:rsidRPr="00E9790D" w:rsidRDefault="00413CAE" w:rsidP="00413CA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C477B">
              <w:rPr>
                <w:rFonts w:eastAsia="標楷體" w:hint="eastAsia"/>
                <w:color w:val="C00000"/>
                <w:sz w:val="28"/>
              </w:rPr>
              <w:t>術科期末測驗</w:t>
            </w:r>
          </w:p>
        </w:tc>
        <w:tc>
          <w:tcPr>
            <w:tcW w:w="709" w:type="dxa"/>
            <w:vMerge/>
            <w:vAlign w:val="center"/>
          </w:tcPr>
          <w:p w:rsidR="00413CAE" w:rsidRPr="00E50603" w:rsidRDefault="00413CAE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413CAE" w:rsidRPr="00E50603" w:rsidRDefault="00413CAE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50603">
        <w:trPr>
          <w:cantSplit/>
          <w:trHeight w:val="548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lastRenderedPageBreak/>
              <w:t>19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1/7</w:t>
            </w:r>
          </w:p>
        </w:tc>
        <w:tc>
          <w:tcPr>
            <w:tcW w:w="2831" w:type="dxa"/>
            <w:gridSpan w:val="3"/>
            <w:vAlign w:val="center"/>
          </w:tcPr>
          <w:p w:rsidR="00325F6A" w:rsidRPr="00E9790D" w:rsidRDefault="00325F6A" w:rsidP="00E86CE5">
            <w:pPr>
              <w:spacing w:line="0" w:lineRule="atLeast"/>
              <w:jc w:val="center"/>
            </w:pPr>
            <w:bookmarkStart w:id="1" w:name="__DdeLink__1950_953803919"/>
            <w:bookmarkEnd w:id="1"/>
            <w:r w:rsidRPr="00413CAE">
              <w:rPr>
                <w:rFonts w:eastAsia="標楷體"/>
                <w:color w:val="000000" w:themeColor="text1"/>
                <w:sz w:val="28"/>
              </w:rPr>
              <w:t>術科期末測驗</w:t>
            </w:r>
            <w:r w:rsidR="00413CAE" w:rsidRPr="00413CAE">
              <w:rPr>
                <w:rFonts w:eastAsia="標楷體" w:hint="eastAsia"/>
                <w:color w:val="000000" w:themeColor="text1"/>
                <w:sz w:val="28"/>
              </w:rPr>
              <w:t>檢討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  <w:tr w:rsidR="00325F6A" w:rsidRPr="00E50603" w:rsidTr="00E50603">
        <w:trPr>
          <w:cantSplit/>
          <w:trHeight w:val="549"/>
        </w:trPr>
        <w:tc>
          <w:tcPr>
            <w:tcW w:w="712" w:type="dxa"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50603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694" w:type="dxa"/>
            <w:vAlign w:val="center"/>
          </w:tcPr>
          <w:p w:rsidR="00325F6A" w:rsidRDefault="00325F6A" w:rsidP="00E86CE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1/14</w:t>
            </w:r>
          </w:p>
        </w:tc>
        <w:tc>
          <w:tcPr>
            <w:tcW w:w="2831" w:type="dxa"/>
            <w:gridSpan w:val="3"/>
            <w:vAlign w:val="center"/>
          </w:tcPr>
          <w:p w:rsidR="00325F6A" w:rsidRPr="00E9790D" w:rsidRDefault="00325F6A" w:rsidP="00E86CE5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期末</w:t>
            </w:r>
            <w:r w:rsidR="00413CAE">
              <w:rPr>
                <w:rFonts w:eastAsia="標楷體" w:hint="eastAsia"/>
                <w:sz w:val="28"/>
              </w:rPr>
              <w:t>課程</w:t>
            </w:r>
            <w:r w:rsidRPr="00E9790D">
              <w:rPr>
                <w:rFonts w:eastAsia="標楷體"/>
                <w:sz w:val="28"/>
              </w:rPr>
              <w:t>檢討回饋</w:t>
            </w:r>
          </w:p>
        </w:tc>
        <w:tc>
          <w:tcPr>
            <w:tcW w:w="709" w:type="dxa"/>
            <w:vMerge/>
            <w:vAlign w:val="center"/>
          </w:tcPr>
          <w:p w:rsidR="00325F6A" w:rsidRPr="00E50603" w:rsidRDefault="00325F6A" w:rsidP="00E5060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25F6A" w:rsidRPr="00E50603" w:rsidRDefault="00325F6A" w:rsidP="00E50603">
            <w:pPr>
              <w:rPr>
                <w:rFonts w:eastAsia="標楷體"/>
                <w:sz w:val="28"/>
              </w:rPr>
            </w:pPr>
          </w:p>
        </w:tc>
      </w:tr>
    </w:tbl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413CAE" w:rsidRDefault="00413CAE" w:rsidP="00F40AD7">
      <w:pPr>
        <w:rPr>
          <w:rFonts w:eastAsia="標楷體"/>
          <w:sz w:val="28"/>
        </w:rPr>
      </w:pPr>
    </w:p>
    <w:p w:rsidR="00F40AD7" w:rsidRPr="00F40AD7" w:rsidRDefault="00F40AD7" w:rsidP="00F40AD7">
      <w:pPr>
        <w:rPr>
          <w:rFonts w:eastAsia="標楷體"/>
          <w:sz w:val="28"/>
        </w:rPr>
      </w:pPr>
      <w:r w:rsidRPr="00F40AD7">
        <w:rPr>
          <w:rFonts w:eastAsia="標楷體" w:hint="eastAsia"/>
          <w:sz w:val="28"/>
        </w:rPr>
        <w:t>基隆市建德國中</w:t>
      </w:r>
      <w:r w:rsidR="00E86CE5">
        <w:rPr>
          <w:rFonts w:eastAsia="標楷體" w:hint="eastAsia"/>
          <w:sz w:val="28"/>
          <w:u w:val="single"/>
        </w:rPr>
        <w:t xml:space="preserve">  107</w:t>
      </w:r>
      <w:r w:rsidRPr="00F40AD7">
        <w:rPr>
          <w:rFonts w:eastAsia="標楷體" w:hint="eastAsia"/>
          <w:sz w:val="28"/>
          <w:u w:val="single"/>
        </w:rPr>
        <w:t xml:space="preserve">  </w:t>
      </w:r>
      <w:r w:rsidRPr="00F40AD7">
        <w:rPr>
          <w:rFonts w:eastAsia="標楷體" w:hint="eastAsia"/>
          <w:sz w:val="28"/>
        </w:rPr>
        <w:t>學年度第</w:t>
      </w:r>
      <w:r w:rsidRPr="00F40AD7">
        <w:rPr>
          <w:rFonts w:eastAsia="標楷體" w:hint="eastAsia"/>
          <w:sz w:val="28"/>
          <w:u w:val="single"/>
        </w:rPr>
        <w:t xml:space="preserve">  1  </w:t>
      </w:r>
      <w:r w:rsidRPr="00F40AD7">
        <w:rPr>
          <w:rFonts w:eastAsia="標楷體" w:hint="eastAsia"/>
          <w:sz w:val="28"/>
        </w:rPr>
        <w:t>學期</w:t>
      </w:r>
      <w:r w:rsidRPr="00F40AD7">
        <w:rPr>
          <w:rFonts w:eastAsia="標楷體" w:hint="eastAsia"/>
          <w:sz w:val="28"/>
          <w:u w:val="single"/>
        </w:rPr>
        <w:t xml:space="preserve">  </w:t>
      </w:r>
      <w:r w:rsidR="00E86CE5">
        <w:rPr>
          <w:rFonts w:eastAsia="標楷體" w:hint="eastAsia"/>
          <w:sz w:val="28"/>
          <w:u w:val="single"/>
        </w:rPr>
        <w:t>即興</w:t>
      </w:r>
      <w:r w:rsidRPr="00F40AD7">
        <w:rPr>
          <w:rFonts w:eastAsia="標楷體" w:hint="eastAsia"/>
          <w:sz w:val="28"/>
          <w:u w:val="single"/>
        </w:rPr>
        <w:t xml:space="preserve">   </w:t>
      </w:r>
      <w:r w:rsidRPr="00F40AD7">
        <w:rPr>
          <w:rFonts w:eastAsia="標楷體" w:hint="eastAsia"/>
          <w:sz w:val="28"/>
        </w:rPr>
        <w:t>教學實施計劃</w:t>
      </w:r>
      <w:r w:rsidRPr="00F40AD7">
        <w:rPr>
          <w:rFonts w:eastAsia="標楷體" w:hint="eastAsia"/>
          <w:sz w:val="28"/>
        </w:rPr>
        <w:t xml:space="preserve">( </w:t>
      </w:r>
      <w:r w:rsidR="00E86CE5">
        <w:rPr>
          <w:rFonts w:eastAsia="標楷體"/>
          <w:sz w:val="28"/>
        </w:rPr>
        <w:t>A</w:t>
      </w:r>
      <w:r w:rsidRPr="00F40AD7">
        <w:rPr>
          <w:rFonts w:eastAsia="標楷體" w:hint="eastAsia"/>
          <w:sz w:val="28"/>
        </w:rPr>
        <w:t>組</w:t>
      </w:r>
      <w:r w:rsidRPr="00F40AD7">
        <w:rPr>
          <w:rFonts w:eastAsia="標楷體" w:hint="eastAsia"/>
          <w:sz w:val="28"/>
        </w:rPr>
        <w:t>)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694"/>
        <w:gridCol w:w="89"/>
        <w:gridCol w:w="1075"/>
        <w:gridCol w:w="1667"/>
        <w:gridCol w:w="709"/>
        <w:gridCol w:w="1183"/>
        <w:gridCol w:w="1251"/>
        <w:gridCol w:w="1260"/>
        <w:gridCol w:w="1260"/>
      </w:tblGrid>
      <w:tr w:rsidR="00F40AD7" w:rsidRPr="00F40AD7" w:rsidTr="006B6EA6">
        <w:trPr>
          <w:cantSplit/>
        </w:trPr>
        <w:tc>
          <w:tcPr>
            <w:tcW w:w="1495" w:type="dxa"/>
            <w:gridSpan w:val="3"/>
            <w:vAlign w:val="center"/>
          </w:tcPr>
          <w:p w:rsidR="00F40AD7" w:rsidRPr="00F40AD7" w:rsidRDefault="00F40AD7" w:rsidP="00F40AD7">
            <w:pPr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課程目標</w:t>
            </w:r>
          </w:p>
        </w:tc>
        <w:tc>
          <w:tcPr>
            <w:tcW w:w="8405" w:type="dxa"/>
            <w:gridSpan w:val="7"/>
          </w:tcPr>
          <w:p w:rsidR="00F40AD7" w:rsidRDefault="003C4A84" w:rsidP="003C4A84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rightChars="50" w:right="12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深化即興過程時間、空間、身體精力質地的變化應用。</w:t>
            </w:r>
          </w:p>
          <w:p w:rsidR="003C4A84" w:rsidRDefault="003C4A84" w:rsidP="003C4A84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rightChars="50" w:right="12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具備將即興發展素材運用於編創作品的能力。</w:t>
            </w:r>
          </w:p>
          <w:p w:rsidR="003C4A84" w:rsidRPr="003C4A84" w:rsidRDefault="003C4A84" w:rsidP="003C4A84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rightChars="50" w:right="12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提升即興</w:t>
            </w:r>
            <w:r w:rsidR="00325F6A">
              <w:rPr>
                <w:rFonts w:eastAsia="標楷體" w:hint="eastAsia"/>
                <w:color w:val="000000" w:themeColor="text1"/>
                <w:sz w:val="28"/>
              </w:rPr>
              <w:t>或自我發展素材的表演性。</w:t>
            </w:r>
          </w:p>
        </w:tc>
      </w:tr>
      <w:tr w:rsidR="00F40AD7" w:rsidRPr="00F40AD7" w:rsidTr="006B6EA6">
        <w:trPr>
          <w:cantSplit/>
        </w:trPr>
        <w:tc>
          <w:tcPr>
            <w:tcW w:w="2570" w:type="dxa"/>
            <w:gridSpan w:val="4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每週時數：</w:t>
            </w:r>
            <w:r w:rsidRPr="00F40AD7">
              <w:rPr>
                <w:rFonts w:eastAsia="標楷體" w:hint="eastAsia"/>
                <w:sz w:val="28"/>
              </w:rPr>
              <w:t xml:space="preserve">2 </w:t>
            </w:r>
            <w:r w:rsidRPr="00F40AD7">
              <w:rPr>
                <w:rFonts w:eastAsia="標楷體" w:hint="eastAsia"/>
                <w:sz w:val="28"/>
              </w:rPr>
              <w:t>小時</w:t>
            </w:r>
          </w:p>
        </w:tc>
        <w:tc>
          <w:tcPr>
            <w:tcW w:w="2376" w:type="dxa"/>
            <w:gridSpan w:val="2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 xml:space="preserve"> </w:t>
            </w:r>
            <w:r w:rsidRPr="00F40AD7">
              <w:rPr>
                <w:rFonts w:eastAsia="標楷體" w:hint="eastAsia"/>
                <w:sz w:val="28"/>
              </w:rPr>
              <w:t>教材：自編</w:t>
            </w:r>
          </w:p>
        </w:tc>
        <w:tc>
          <w:tcPr>
            <w:tcW w:w="2434" w:type="dxa"/>
            <w:gridSpan w:val="2"/>
            <w:tcBorders>
              <w:bottom w:val="nil"/>
            </w:tcBorders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班級：</w:t>
            </w:r>
            <w:r w:rsidRPr="00F40AD7">
              <w:rPr>
                <w:rFonts w:eastAsia="標楷體" w:hint="eastAsia"/>
                <w:color w:val="000000" w:themeColor="text1"/>
                <w:sz w:val="28"/>
              </w:rPr>
              <w:t>815</w:t>
            </w:r>
          </w:p>
        </w:tc>
        <w:tc>
          <w:tcPr>
            <w:tcW w:w="2520" w:type="dxa"/>
            <w:gridSpan w:val="2"/>
          </w:tcPr>
          <w:p w:rsidR="00F40AD7" w:rsidRPr="00F40AD7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教師：</w:t>
            </w:r>
            <w:r w:rsidR="00325F6A">
              <w:rPr>
                <w:rFonts w:eastAsia="標楷體" w:hint="eastAsia"/>
                <w:color w:val="000000" w:themeColor="text1"/>
                <w:sz w:val="28"/>
              </w:rPr>
              <w:t>賴思穎</w:t>
            </w:r>
          </w:p>
        </w:tc>
      </w:tr>
      <w:tr w:rsidR="00F40AD7" w:rsidRPr="00F40AD7" w:rsidTr="006B6EA6">
        <w:trPr>
          <w:cantSplit/>
          <w:trHeight w:val="508"/>
        </w:trPr>
        <w:tc>
          <w:tcPr>
            <w:tcW w:w="4946" w:type="dxa"/>
            <w:gridSpan w:val="6"/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教學進度及活動</w:t>
            </w:r>
          </w:p>
        </w:tc>
        <w:tc>
          <w:tcPr>
            <w:tcW w:w="1183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教學期許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40AD7">
              <w:rPr>
                <w:rFonts w:eastAsia="標楷體" w:hint="eastAsia"/>
                <w:color w:val="000000" w:themeColor="text1"/>
                <w:sz w:val="28"/>
                <w:szCs w:val="28"/>
              </w:rPr>
              <w:t>成績計算</w:t>
            </w:r>
          </w:p>
        </w:tc>
        <w:tc>
          <w:tcPr>
            <w:tcW w:w="1260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F40AD7">
              <w:rPr>
                <w:rFonts w:eastAsia="標楷體" w:hint="eastAsia"/>
                <w:sz w:val="28"/>
                <w:szCs w:val="28"/>
              </w:rPr>
              <w:t>家長配合</w:t>
            </w:r>
          </w:p>
        </w:tc>
      </w:tr>
      <w:tr w:rsidR="00F40AD7" w:rsidRPr="00F40AD7" w:rsidTr="006B6EA6">
        <w:trPr>
          <w:cantSplit/>
        </w:trPr>
        <w:tc>
          <w:tcPr>
            <w:tcW w:w="712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週次</w:t>
            </w:r>
          </w:p>
        </w:tc>
        <w:tc>
          <w:tcPr>
            <w:tcW w:w="694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日</w:t>
            </w:r>
          </w:p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831" w:type="dxa"/>
            <w:gridSpan w:val="3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預定進度與教學重點</w:t>
            </w:r>
          </w:p>
        </w:tc>
        <w:tc>
          <w:tcPr>
            <w:tcW w:w="709" w:type="dxa"/>
            <w:vAlign w:val="center"/>
          </w:tcPr>
          <w:p w:rsidR="00F40AD7" w:rsidRPr="00F40AD7" w:rsidRDefault="00F40AD7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預定作業</w:t>
            </w:r>
          </w:p>
        </w:tc>
        <w:tc>
          <w:tcPr>
            <w:tcW w:w="1183" w:type="dxa"/>
            <w:vMerge w:val="restart"/>
          </w:tcPr>
          <w:p w:rsidR="00F40AD7" w:rsidRPr="00F40AD7" w:rsidRDefault="003866AC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透過引導，使學生具備想像創造與</w:t>
            </w:r>
            <w:r w:rsidR="00B2553A">
              <w:rPr>
                <w:rFonts w:eastAsia="標楷體" w:hint="eastAsia"/>
                <w:color w:val="000000" w:themeColor="text1"/>
                <w:sz w:val="28"/>
                <w:szCs w:val="28"/>
              </w:rPr>
              <w:t>自主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發展動作的能力</w:t>
            </w:r>
            <w:r w:rsidR="00B2553A">
              <w:rPr>
                <w:rFonts w:eastAsia="標楷體" w:hint="eastAsia"/>
                <w:color w:val="000000" w:themeColor="text1"/>
                <w:sz w:val="28"/>
                <w:szCs w:val="28"/>
              </w:rPr>
              <w:t>，並能透過身體感知的啟發，提升身體表達與表演能力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51" w:type="dxa"/>
            <w:vMerge w:val="restart"/>
          </w:tcPr>
          <w:p w:rsidR="00F40AD7" w:rsidRPr="00F40AD7" w:rsidRDefault="00B2553A" w:rsidP="00B2553A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以上課學習態度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參與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課程之專注度與積極度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、進步情形、即興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發展</w:t>
            </w:r>
            <w:r w:rsidRPr="00E86CE5">
              <w:rPr>
                <w:rFonts w:eastAsia="標楷體"/>
                <w:color w:val="000000" w:themeColor="text1"/>
                <w:sz w:val="28"/>
                <w:szCs w:val="28"/>
              </w:rPr>
              <w:t>能力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、表演能力</w:t>
            </w:r>
            <w:r w:rsidRPr="00E86CE5">
              <w:rPr>
                <w:rFonts w:eastAsia="標楷體"/>
                <w:color w:val="000000" w:themeColor="text1"/>
                <w:sz w:val="28"/>
                <w:szCs w:val="28"/>
              </w:rPr>
              <w:t>等綜合評定之。</w:t>
            </w:r>
          </w:p>
        </w:tc>
        <w:tc>
          <w:tcPr>
            <w:tcW w:w="1260" w:type="dxa"/>
            <w:vMerge w:val="restart"/>
          </w:tcPr>
          <w:p w:rsidR="00F40AD7" w:rsidRPr="00325F6A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5F6A">
              <w:rPr>
                <w:rFonts w:eastAsia="標楷體" w:hint="eastAsia"/>
                <w:color w:val="000000" w:themeColor="text1"/>
                <w:sz w:val="28"/>
                <w:szCs w:val="28"/>
              </w:rPr>
              <w:t>平時成績</w:t>
            </w:r>
          </w:p>
          <w:p w:rsidR="00F40AD7" w:rsidRPr="00325F6A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5F6A"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Pr="00325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﹪</w:t>
            </w:r>
          </w:p>
          <w:p w:rsidR="00F40AD7" w:rsidRPr="00325F6A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5F6A">
              <w:rPr>
                <w:rFonts w:eastAsia="標楷體" w:hint="eastAsia"/>
                <w:color w:val="000000" w:themeColor="text1"/>
                <w:sz w:val="28"/>
                <w:szCs w:val="28"/>
              </w:rPr>
              <w:t>期中成績</w:t>
            </w:r>
          </w:p>
          <w:p w:rsidR="00F40AD7" w:rsidRPr="00325F6A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5F6A">
              <w:rPr>
                <w:rFonts w:eastAsia="標楷體" w:hint="eastAsia"/>
                <w:color w:val="000000" w:themeColor="text1"/>
                <w:sz w:val="28"/>
                <w:szCs w:val="28"/>
              </w:rPr>
              <w:t>30</w:t>
            </w:r>
            <w:r w:rsidRPr="00325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﹪</w:t>
            </w:r>
          </w:p>
          <w:p w:rsidR="00F40AD7" w:rsidRPr="00325F6A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5F6A">
              <w:rPr>
                <w:rFonts w:eastAsia="標楷體" w:hint="eastAsia"/>
                <w:color w:val="000000" w:themeColor="text1"/>
                <w:sz w:val="28"/>
                <w:szCs w:val="28"/>
              </w:rPr>
              <w:t>期末成績</w:t>
            </w:r>
          </w:p>
          <w:p w:rsidR="00F40AD7" w:rsidRPr="00325F6A" w:rsidRDefault="00F40AD7" w:rsidP="00F40AD7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5F6A">
              <w:rPr>
                <w:rFonts w:eastAsia="標楷體" w:hint="eastAsia"/>
                <w:color w:val="000000" w:themeColor="text1"/>
                <w:sz w:val="28"/>
                <w:szCs w:val="28"/>
              </w:rPr>
              <w:t>30</w:t>
            </w:r>
            <w:r w:rsidRPr="00325F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﹪</w:t>
            </w:r>
          </w:p>
          <w:p w:rsidR="00F40AD7" w:rsidRPr="00F40AD7" w:rsidRDefault="00F40AD7" w:rsidP="00F40AD7">
            <w:pPr>
              <w:spacing w:beforeLines="50" w:before="180"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40AD7" w:rsidRPr="00F40AD7" w:rsidRDefault="00E9790D" w:rsidP="00F40AD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期待家長協助鼓勵學生於上課過程保持探索之開放性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325F6A">
              <w:rPr>
                <w:rFonts w:eastAsia="標楷體"/>
                <w:sz w:val="28"/>
                <w:szCs w:val="28"/>
              </w:rPr>
              <w:t>參與之專注度。</w:t>
            </w:r>
          </w:p>
        </w:tc>
      </w:tr>
      <w:tr w:rsidR="00325F6A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25F6A" w:rsidRPr="00F40AD7" w:rsidRDefault="00325F6A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94" w:type="dxa"/>
            <w:vAlign w:val="center"/>
          </w:tcPr>
          <w:p w:rsidR="00325F6A" w:rsidRDefault="00325F6A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9/3</w:t>
            </w:r>
          </w:p>
        </w:tc>
        <w:tc>
          <w:tcPr>
            <w:tcW w:w="2831" w:type="dxa"/>
            <w:gridSpan w:val="3"/>
            <w:vAlign w:val="center"/>
          </w:tcPr>
          <w:p w:rsidR="00325F6A" w:rsidRPr="00F40AD7" w:rsidRDefault="00433C94" w:rsidP="00F40AD7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個人即興發展練習</w:t>
            </w:r>
          </w:p>
        </w:tc>
        <w:tc>
          <w:tcPr>
            <w:tcW w:w="709" w:type="dxa"/>
            <w:vMerge w:val="restart"/>
            <w:vAlign w:val="center"/>
          </w:tcPr>
          <w:p w:rsidR="00325F6A" w:rsidRPr="00F40AD7" w:rsidRDefault="00325F6A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課堂筆記</w:t>
            </w:r>
          </w:p>
        </w:tc>
        <w:tc>
          <w:tcPr>
            <w:tcW w:w="1183" w:type="dxa"/>
            <w:vMerge/>
          </w:tcPr>
          <w:p w:rsidR="00325F6A" w:rsidRPr="00F40AD7" w:rsidRDefault="00325F6A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25F6A" w:rsidRPr="00F40AD7" w:rsidRDefault="00325F6A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F40AD7" w:rsidRDefault="00325F6A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25F6A" w:rsidRPr="00F40AD7" w:rsidRDefault="00325F6A" w:rsidP="00F40A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33C94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94" w:type="dxa"/>
            <w:vAlign w:val="center"/>
          </w:tcPr>
          <w:p w:rsidR="00433C94" w:rsidRDefault="00433C94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9/10</w:t>
            </w:r>
          </w:p>
        </w:tc>
        <w:tc>
          <w:tcPr>
            <w:tcW w:w="2831" w:type="dxa"/>
            <w:gridSpan w:val="3"/>
            <w:vAlign w:val="center"/>
          </w:tcPr>
          <w:p w:rsidR="00433C94" w:rsidRPr="00F40AD7" w:rsidRDefault="00433C94" w:rsidP="00B2553A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雙人重力轉換練習</w:t>
            </w:r>
          </w:p>
        </w:tc>
        <w:tc>
          <w:tcPr>
            <w:tcW w:w="709" w:type="dxa"/>
            <w:vMerge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33C94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94" w:type="dxa"/>
            <w:vAlign w:val="center"/>
          </w:tcPr>
          <w:p w:rsidR="00433C94" w:rsidRDefault="00433C94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9/17</w:t>
            </w:r>
          </w:p>
        </w:tc>
        <w:tc>
          <w:tcPr>
            <w:tcW w:w="2831" w:type="dxa"/>
            <w:gridSpan w:val="3"/>
            <w:vAlign w:val="center"/>
          </w:tcPr>
          <w:p w:rsidR="00433C94" w:rsidRPr="00F40AD7" w:rsidRDefault="00433C94" w:rsidP="00B2553A">
            <w:pPr>
              <w:tabs>
                <w:tab w:val="left" w:pos="4332"/>
              </w:tabs>
              <w:spacing w:line="0" w:lineRule="atLeast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群體重力轉換練習</w:t>
            </w:r>
          </w:p>
        </w:tc>
        <w:tc>
          <w:tcPr>
            <w:tcW w:w="709" w:type="dxa"/>
            <w:vMerge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</w:tr>
      <w:tr w:rsidR="00433C94" w:rsidRPr="00F40AD7" w:rsidTr="00325F6A">
        <w:trPr>
          <w:cantSplit/>
          <w:trHeight w:val="549"/>
        </w:trPr>
        <w:tc>
          <w:tcPr>
            <w:tcW w:w="712" w:type="dxa"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94" w:type="dxa"/>
            <w:vAlign w:val="center"/>
          </w:tcPr>
          <w:p w:rsidR="00433C94" w:rsidRDefault="00433C94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9/24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中秋節放假</w:t>
            </w:r>
          </w:p>
        </w:tc>
        <w:tc>
          <w:tcPr>
            <w:tcW w:w="709" w:type="dxa"/>
            <w:vMerge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</w:tr>
      <w:tr w:rsidR="00433C94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94" w:type="dxa"/>
            <w:vAlign w:val="center"/>
          </w:tcPr>
          <w:p w:rsidR="00433C94" w:rsidRDefault="00433C94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10/1</w:t>
            </w:r>
          </w:p>
        </w:tc>
        <w:tc>
          <w:tcPr>
            <w:tcW w:w="2831" w:type="dxa"/>
            <w:gridSpan w:val="3"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透過規則發展動作</w:t>
            </w:r>
          </w:p>
        </w:tc>
        <w:tc>
          <w:tcPr>
            <w:tcW w:w="709" w:type="dxa"/>
            <w:vMerge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</w:tr>
      <w:tr w:rsidR="00433C94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94" w:type="dxa"/>
            <w:vAlign w:val="center"/>
          </w:tcPr>
          <w:p w:rsidR="00433C94" w:rsidRDefault="00433C94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10/8</w:t>
            </w:r>
          </w:p>
        </w:tc>
        <w:tc>
          <w:tcPr>
            <w:tcW w:w="2831" w:type="dxa"/>
            <w:gridSpan w:val="3"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以生活事件發展動作</w:t>
            </w:r>
          </w:p>
        </w:tc>
        <w:tc>
          <w:tcPr>
            <w:tcW w:w="709" w:type="dxa"/>
            <w:vMerge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</w:tr>
      <w:tr w:rsidR="00433C94" w:rsidRPr="00F40AD7" w:rsidTr="00325F6A">
        <w:trPr>
          <w:cantSplit/>
          <w:trHeight w:val="549"/>
        </w:trPr>
        <w:tc>
          <w:tcPr>
            <w:tcW w:w="712" w:type="dxa"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94" w:type="dxa"/>
            <w:vAlign w:val="center"/>
          </w:tcPr>
          <w:p w:rsidR="00433C94" w:rsidRDefault="00433C94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10/15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:rsidR="00433C94" w:rsidRPr="00F40AD7" w:rsidRDefault="00433C94" w:rsidP="00B2553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以文字發展動作</w:t>
            </w:r>
          </w:p>
        </w:tc>
        <w:tc>
          <w:tcPr>
            <w:tcW w:w="709" w:type="dxa"/>
            <w:vMerge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</w:tr>
      <w:tr w:rsidR="00433C94" w:rsidRPr="00F40AD7" w:rsidTr="00B2553A">
        <w:trPr>
          <w:cantSplit/>
          <w:trHeight w:val="548"/>
        </w:trPr>
        <w:tc>
          <w:tcPr>
            <w:tcW w:w="712" w:type="dxa"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433C94" w:rsidRDefault="00433C94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10/22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C94" w:rsidRPr="00433C94" w:rsidRDefault="00433C94" w:rsidP="00B2553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透過想像力發展動作</w:t>
            </w:r>
          </w:p>
        </w:tc>
        <w:tc>
          <w:tcPr>
            <w:tcW w:w="709" w:type="dxa"/>
            <w:vMerge/>
            <w:vAlign w:val="center"/>
          </w:tcPr>
          <w:p w:rsidR="00433C94" w:rsidRPr="00F40AD7" w:rsidRDefault="00433C94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433C94" w:rsidRPr="00F40AD7" w:rsidRDefault="00433C94" w:rsidP="00F40AD7">
            <w:pPr>
              <w:rPr>
                <w:rFonts w:eastAsia="標楷體"/>
                <w:sz w:val="28"/>
              </w:rPr>
            </w:pPr>
          </w:p>
        </w:tc>
      </w:tr>
      <w:tr w:rsidR="003866AC" w:rsidRPr="00F40AD7" w:rsidTr="00325F6A">
        <w:trPr>
          <w:cantSplit/>
          <w:trHeight w:val="549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10/29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  <w:vAlign w:val="center"/>
          </w:tcPr>
          <w:p w:rsidR="003866AC" w:rsidRPr="00F40AD7" w:rsidRDefault="003866AC" w:rsidP="00B255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以規則發展動作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雙人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</w:tr>
      <w:tr w:rsidR="003866AC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11/5</w:t>
            </w:r>
          </w:p>
        </w:tc>
        <w:tc>
          <w:tcPr>
            <w:tcW w:w="2831" w:type="dxa"/>
            <w:gridSpan w:val="3"/>
            <w:vAlign w:val="center"/>
          </w:tcPr>
          <w:p w:rsidR="003866AC" w:rsidRPr="00F40AD7" w:rsidRDefault="003866AC" w:rsidP="00B255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以關係發展動作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雙人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</w:tr>
      <w:tr w:rsidR="003866AC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11/12</w:t>
            </w:r>
          </w:p>
        </w:tc>
        <w:tc>
          <w:tcPr>
            <w:tcW w:w="2831" w:type="dxa"/>
            <w:gridSpan w:val="3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身體細節覺察掌握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</w:tr>
      <w:tr w:rsidR="003866AC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11/19</w:t>
            </w:r>
          </w:p>
        </w:tc>
        <w:tc>
          <w:tcPr>
            <w:tcW w:w="2831" w:type="dxa"/>
            <w:gridSpan w:val="3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期中課程回顧與綜合練習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</w:tr>
      <w:tr w:rsidR="003866AC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11/26</w:t>
            </w:r>
          </w:p>
        </w:tc>
        <w:tc>
          <w:tcPr>
            <w:tcW w:w="2831" w:type="dxa"/>
            <w:gridSpan w:val="3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color w:val="FF0000"/>
                <w:sz w:val="28"/>
              </w:rPr>
            </w:pPr>
            <w:r w:rsidRPr="00E9790D">
              <w:rPr>
                <w:rFonts w:eastAsia="標楷體"/>
                <w:sz w:val="28"/>
              </w:rPr>
              <w:t>術科期中測驗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</w:tr>
      <w:tr w:rsidR="003866AC" w:rsidRPr="00F40AD7" w:rsidTr="00325F6A">
        <w:trPr>
          <w:cantSplit/>
          <w:trHeight w:val="549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12/3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呼吸與身體表達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3866AC" w:rsidRPr="00F40AD7" w:rsidRDefault="003866AC" w:rsidP="00F40AD7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kern w:val="0"/>
                <w:sz w:val="28"/>
              </w:rPr>
              <w:t>備</w:t>
            </w:r>
            <w:r w:rsidRPr="00F40AD7">
              <w:rPr>
                <w:rFonts w:eastAsia="標楷體" w:hint="eastAsia"/>
                <w:kern w:val="0"/>
                <w:sz w:val="28"/>
              </w:rPr>
              <w:t xml:space="preserve"> </w:t>
            </w:r>
            <w:r w:rsidRPr="00F40AD7">
              <w:rPr>
                <w:rFonts w:eastAsia="標楷體" w:hint="eastAsia"/>
                <w:kern w:val="0"/>
                <w:sz w:val="28"/>
              </w:rPr>
              <w:t>註</w:t>
            </w:r>
          </w:p>
        </w:tc>
      </w:tr>
      <w:tr w:rsidR="003866AC" w:rsidRPr="00F40AD7" w:rsidTr="00B2553A">
        <w:trPr>
          <w:cantSplit/>
          <w:trHeight w:val="548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12/10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6AC" w:rsidRPr="00F40AD7" w:rsidRDefault="003866AC" w:rsidP="003866A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表演中的時間感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 w:val="restart"/>
          </w:tcPr>
          <w:p w:rsidR="003866AC" w:rsidRPr="00F40AD7" w:rsidRDefault="003866AC" w:rsidP="00F40AD7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12/31</w:t>
            </w:r>
            <w:r>
              <w:rPr>
                <w:rFonts w:eastAsia="標楷體" w:hint="eastAsia"/>
                <w:szCs w:val="24"/>
              </w:rPr>
              <w:t>元旦彈性放假，於</w:t>
            </w:r>
            <w:r>
              <w:rPr>
                <w:rFonts w:eastAsia="標楷體" w:hint="eastAsia"/>
                <w:szCs w:val="24"/>
              </w:rPr>
              <w:t>12/22</w:t>
            </w:r>
            <w:r>
              <w:rPr>
                <w:rFonts w:eastAsia="標楷體" w:hint="eastAsia"/>
                <w:szCs w:val="24"/>
              </w:rPr>
              <w:t>補課。</w:t>
            </w:r>
          </w:p>
          <w:p w:rsidR="003866AC" w:rsidRPr="00F40AD7" w:rsidRDefault="003866AC" w:rsidP="00F40AD7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3866AC" w:rsidRPr="00F40AD7" w:rsidRDefault="003866AC" w:rsidP="00F40AD7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3866AC" w:rsidRPr="00F40AD7" w:rsidRDefault="003866AC" w:rsidP="00F40AD7">
            <w:pPr>
              <w:tabs>
                <w:tab w:val="left" w:pos="4332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866AC" w:rsidRPr="00F40AD7" w:rsidTr="00325F6A">
        <w:trPr>
          <w:cantSplit/>
          <w:trHeight w:val="543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12/17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  <w:vAlign w:val="center"/>
          </w:tcPr>
          <w:p w:rsidR="003866AC" w:rsidRPr="00F40AD7" w:rsidRDefault="003866AC" w:rsidP="00B255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表演中的空間關係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  <w:vAlign w:val="center"/>
          </w:tcPr>
          <w:p w:rsidR="003866AC" w:rsidRPr="00F40AD7" w:rsidRDefault="003866AC" w:rsidP="00F40AD7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866AC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12/2</w:t>
            </w: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831" w:type="dxa"/>
            <w:gridSpan w:val="3"/>
            <w:vAlign w:val="center"/>
          </w:tcPr>
          <w:p w:rsidR="003866AC" w:rsidRPr="00F40AD7" w:rsidRDefault="003866AC" w:rsidP="00B255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表演中的夥伴關係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</w:tr>
      <w:tr w:rsidR="003866AC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</w:t>
            </w:r>
            <w:r>
              <w:rPr>
                <w:rFonts w:eastAsia="標楷體" w:hint="eastAsia"/>
                <w:sz w:val="28"/>
              </w:rPr>
              <w:t>24</w:t>
            </w:r>
          </w:p>
        </w:tc>
        <w:tc>
          <w:tcPr>
            <w:tcW w:w="2831" w:type="dxa"/>
            <w:gridSpan w:val="3"/>
            <w:vAlign w:val="center"/>
          </w:tcPr>
          <w:p w:rsidR="003866AC" w:rsidRPr="00F40AD7" w:rsidRDefault="003866AC" w:rsidP="00B255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綜合練習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</w:tr>
      <w:tr w:rsidR="00413CAE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413CAE" w:rsidRPr="00F40AD7" w:rsidRDefault="00413CAE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9</w:t>
            </w:r>
          </w:p>
        </w:tc>
        <w:tc>
          <w:tcPr>
            <w:tcW w:w="694" w:type="dxa"/>
            <w:vAlign w:val="center"/>
          </w:tcPr>
          <w:p w:rsidR="00413CAE" w:rsidRDefault="00413CAE" w:rsidP="00B255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/3.4</w:t>
            </w:r>
          </w:p>
        </w:tc>
        <w:tc>
          <w:tcPr>
            <w:tcW w:w="2831" w:type="dxa"/>
            <w:gridSpan w:val="3"/>
            <w:vAlign w:val="center"/>
          </w:tcPr>
          <w:p w:rsidR="00413CAE" w:rsidRPr="00E9790D" w:rsidRDefault="00413CAE" w:rsidP="00B255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13CAE">
              <w:rPr>
                <w:rFonts w:eastAsia="標楷體"/>
                <w:color w:val="C00000"/>
                <w:sz w:val="28"/>
              </w:rPr>
              <w:t>術科期末測驗</w:t>
            </w:r>
          </w:p>
        </w:tc>
        <w:tc>
          <w:tcPr>
            <w:tcW w:w="709" w:type="dxa"/>
            <w:vMerge/>
            <w:vAlign w:val="center"/>
          </w:tcPr>
          <w:p w:rsidR="00413CAE" w:rsidRPr="00F40AD7" w:rsidRDefault="00413CAE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413CAE" w:rsidRPr="00F40AD7" w:rsidRDefault="00413CAE" w:rsidP="00F40AD7">
            <w:pPr>
              <w:rPr>
                <w:rFonts w:eastAsia="標楷體"/>
                <w:sz w:val="28"/>
              </w:rPr>
            </w:pPr>
          </w:p>
        </w:tc>
      </w:tr>
      <w:tr w:rsidR="003866AC" w:rsidRPr="00F40AD7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lastRenderedPageBreak/>
              <w:t>19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1/7</w:t>
            </w:r>
          </w:p>
        </w:tc>
        <w:tc>
          <w:tcPr>
            <w:tcW w:w="2831" w:type="dxa"/>
            <w:gridSpan w:val="3"/>
            <w:vAlign w:val="center"/>
          </w:tcPr>
          <w:p w:rsidR="003866AC" w:rsidRPr="00E9790D" w:rsidRDefault="003866AC" w:rsidP="00B2553A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術科期末測驗</w:t>
            </w:r>
            <w:r w:rsidR="00413CAE">
              <w:rPr>
                <w:rFonts w:eastAsia="標楷體" w:hint="eastAsia"/>
                <w:sz w:val="28"/>
              </w:rPr>
              <w:t>檢討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</w:tr>
      <w:tr w:rsidR="003866AC" w:rsidRPr="00F40AD7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40AD7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694" w:type="dxa"/>
            <w:vAlign w:val="center"/>
          </w:tcPr>
          <w:p w:rsidR="003866AC" w:rsidRDefault="003866AC" w:rsidP="00B2553A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1/14</w:t>
            </w:r>
          </w:p>
        </w:tc>
        <w:tc>
          <w:tcPr>
            <w:tcW w:w="2831" w:type="dxa"/>
            <w:gridSpan w:val="3"/>
            <w:vAlign w:val="center"/>
          </w:tcPr>
          <w:p w:rsidR="003866AC" w:rsidRPr="00E9790D" w:rsidRDefault="003866AC" w:rsidP="00B2553A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期末</w:t>
            </w:r>
            <w:r w:rsidR="00413CAE">
              <w:rPr>
                <w:rFonts w:eastAsia="標楷體" w:hint="eastAsia"/>
                <w:sz w:val="28"/>
              </w:rPr>
              <w:t>課程</w:t>
            </w:r>
            <w:r w:rsidRPr="00E9790D">
              <w:rPr>
                <w:rFonts w:eastAsia="標楷體"/>
                <w:sz w:val="28"/>
              </w:rPr>
              <w:t>檢討回饋</w:t>
            </w:r>
          </w:p>
        </w:tc>
        <w:tc>
          <w:tcPr>
            <w:tcW w:w="709" w:type="dxa"/>
            <w:vMerge/>
            <w:vAlign w:val="center"/>
          </w:tcPr>
          <w:p w:rsidR="003866AC" w:rsidRPr="00F40AD7" w:rsidRDefault="003866AC" w:rsidP="00F40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3866AC" w:rsidRPr="00F40AD7" w:rsidRDefault="003866AC" w:rsidP="00F40AD7">
            <w:pPr>
              <w:rPr>
                <w:rFonts w:eastAsia="標楷體"/>
                <w:sz w:val="28"/>
              </w:rPr>
            </w:pPr>
          </w:p>
        </w:tc>
      </w:tr>
    </w:tbl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413CAE" w:rsidRDefault="00413CAE" w:rsidP="006B6EA6">
      <w:pPr>
        <w:rPr>
          <w:rFonts w:eastAsia="標楷體"/>
          <w:sz w:val="28"/>
        </w:rPr>
      </w:pPr>
    </w:p>
    <w:p w:rsidR="006B6EA6" w:rsidRPr="006B6EA6" w:rsidRDefault="006B6EA6" w:rsidP="006B6EA6">
      <w:pPr>
        <w:rPr>
          <w:rFonts w:eastAsia="標楷體"/>
          <w:sz w:val="28"/>
        </w:rPr>
      </w:pPr>
      <w:r w:rsidRPr="006B6EA6">
        <w:rPr>
          <w:rFonts w:eastAsia="標楷體" w:hint="eastAsia"/>
          <w:sz w:val="28"/>
        </w:rPr>
        <w:lastRenderedPageBreak/>
        <w:t>基隆市建德國中</w:t>
      </w:r>
      <w:r w:rsidR="00BE678D">
        <w:rPr>
          <w:rFonts w:eastAsia="標楷體" w:hint="eastAsia"/>
          <w:sz w:val="28"/>
          <w:u w:val="single"/>
        </w:rPr>
        <w:t xml:space="preserve">  107</w:t>
      </w:r>
      <w:r w:rsidRPr="006B6EA6">
        <w:rPr>
          <w:rFonts w:eastAsia="標楷體" w:hint="eastAsia"/>
          <w:sz w:val="28"/>
          <w:u w:val="single"/>
        </w:rPr>
        <w:t xml:space="preserve">  </w:t>
      </w:r>
      <w:r w:rsidRPr="006B6EA6">
        <w:rPr>
          <w:rFonts w:eastAsia="標楷體" w:hint="eastAsia"/>
          <w:sz w:val="28"/>
        </w:rPr>
        <w:t>學年度第</w:t>
      </w:r>
      <w:r w:rsidRPr="006B6EA6">
        <w:rPr>
          <w:rFonts w:eastAsia="標楷體" w:hint="eastAsia"/>
          <w:sz w:val="28"/>
          <w:u w:val="single"/>
        </w:rPr>
        <w:t xml:space="preserve">  1  </w:t>
      </w:r>
      <w:r w:rsidRPr="006B6EA6">
        <w:rPr>
          <w:rFonts w:eastAsia="標楷體" w:hint="eastAsia"/>
          <w:sz w:val="28"/>
        </w:rPr>
        <w:t>學期</w:t>
      </w:r>
      <w:r w:rsidRPr="006B6EA6">
        <w:rPr>
          <w:rFonts w:eastAsia="標楷體" w:hint="eastAsia"/>
          <w:sz w:val="28"/>
          <w:u w:val="single"/>
        </w:rPr>
        <w:t xml:space="preserve">  </w:t>
      </w:r>
      <w:r w:rsidR="00BE678D">
        <w:rPr>
          <w:rFonts w:eastAsia="標楷體" w:hint="eastAsia"/>
          <w:sz w:val="28"/>
          <w:u w:val="single"/>
        </w:rPr>
        <w:t>即興</w:t>
      </w:r>
      <w:r w:rsidRPr="006B6EA6">
        <w:rPr>
          <w:rFonts w:eastAsia="標楷體" w:hint="eastAsia"/>
          <w:sz w:val="28"/>
          <w:u w:val="single"/>
        </w:rPr>
        <w:t xml:space="preserve">   </w:t>
      </w:r>
      <w:r w:rsidRPr="006B6EA6">
        <w:rPr>
          <w:rFonts w:eastAsia="標楷體" w:hint="eastAsia"/>
          <w:sz w:val="28"/>
        </w:rPr>
        <w:t>教學實施計劃</w:t>
      </w:r>
      <w:r w:rsidRPr="006B6EA6">
        <w:rPr>
          <w:rFonts w:eastAsia="標楷體" w:hint="eastAsia"/>
          <w:sz w:val="28"/>
        </w:rPr>
        <w:t>(</w:t>
      </w:r>
      <w:r w:rsidR="00BE678D">
        <w:rPr>
          <w:rFonts w:eastAsia="標楷體"/>
          <w:sz w:val="28"/>
        </w:rPr>
        <w:t>A</w:t>
      </w:r>
      <w:r w:rsidRPr="006B6EA6">
        <w:rPr>
          <w:rFonts w:eastAsia="標楷體" w:hint="eastAsia"/>
          <w:sz w:val="28"/>
        </w:rPr>
        <w:t>組</w:t>
      </w:r>
      <w:r w:rsidRPr="006B6EA6">
        <w:rPr>
          <w:rFonts w:eastAsia="標楷體" w:hint="eastAsia"/>
          <w:sz w:val="28"/>
        </w:rPr>
        <w:t>)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694"/>
        <w:gridCol w:w="89"/>
        <w:gridCol w:w="1075"/>
        <w:gridCol w:w="1667"/>
        <w:gridCol w:w="709"/>
        <w:gridCol w:w="1183"/>
        <w:gridCol w:w="1251"/>
        <w:gridCol w:w="1260"/>
        <w:gridCol w:w="1260"/>
      </w:tblGrid>
      <w:tr w:rsidR="006B6EA6" w:rsidRPr="006B6EA6" w:rsidTr="006B6EA6">
        <w:trPr>
          <w:cantSplit/>
        </w:trPr>
        <w:tc>
          <w:tcPr>
            <w:tcW w:w="1495" w:type="dxa"/>
            <w:gridSpan w:val="3"/>
            <w:vAlign w:val="center"/>
          </w:tcPr>
          <w:p w:rsidR="006B6EA6" w:rsidRPr="006B6EA6" w:rsidRDefault="006B6EA6" w:rsidP="006B6EA6">
            <w:pPr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課程目標</w:t>
            </w:r>
          </w:p>
        </w:tc>
        <w:tc>
          <w:tcPr>
            <w:tcW w:w="8405" w:type="dxa"/>
            <w:gridSpan w:val="7"/>
          </w:tcPr>
          <w:p w:rsidR="006B6EA6" w:rsidRDefault="005A5037" w:rsidP="005A5037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rightChars="50" w:right="120"/>
              <w:rPr>
                <w:rFonts w:eastAsia="標楷體"/>
                <w:color w:val="000000" w:themeColor="text1"/>
                <w:sz w:val="28"/>
              </w:rPr>
            </w:pPr>
            <w:r w:rsidRPr="005A5037">
              <w:rPr>
                <w:rFonts w:eastAsia="標楷體" w:hint="eastAsia"/>
                <w:color w:val="000000" w:themeColor="text1"/>
                <w:sz w:val="28"/>
              </w:rPr>
              <w:t>深化即興過程時間、空間、身體精力質地的變化應用</w:t>
            </w:r>
            <w:r>
              <w:rPr>
                <w:rFonts w:eastAsia="標楷體" w:hint="eastAsia"/>
                <w:color w:val="000000" w:themeColor="text1"/>
                <w:sz w:val="28"/>
              </w:rPr>
              <w:t>與表演性。</w:t>
            </w:r>
          </w:p>
          <w:p w:rsidR="005A5037" w:rsidRDefault="005A5037" w:rsidP="005A5037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rightChars="50" w:right="12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具備雙人與群體即興中聆聽與回應的能力。</w:t>
            </w:r>
          </w:p>
          <w:p w:rsidR="005A5037" w:rsidRPr="005A5037" w:rsidRDefault="005A5037" w:rsidP="005A5037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rightChars="50" w:right="12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提升身體覺察的敏感度與由此啟發動作的能力。</w:t>
            </w:r>
          </w:p>
        </w:tc>
      </w:tr>
      <w:tr w:rsidR="006B6EA6" w:rsidRPr="006B6EA6" w:rsidTr="006B6EA6">
        <w:trPr>
          <w:cantSplit/>
        </w:trPr>
        <w:tc>
          <w:tcPr>
            <w:tcW w:w="2570" w:type="dxa"/>
            <w:gridSpan w:val="4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每週時數：</w:t>
            </w:r>
            <w:r w:rsidRPr="006B6EA6">
              <w:rPr>
                <w:rFonts w:eastAsia="標楷體" w:hint="eastAsia"/>
                <w:sz w:val="28"/>
              </w:rPr>
              <w:t xml:space="preserve">2 </w:t>
            </w:r>
            <w:r w:rsidRPr="006B6EA6">
              <w:rPr>
                <w:rFonts w:eastAsia="標楷體" w:hint="eastAsia"/>
                <w:sz w:val="28"/>
              </w:rPr>
              <w:t>小時</w:t>
            </w:r>
          </w:p>
        </w:tc>
        <w:tc>
          <w:tcPr>
            <w:tcW w:w="2376" w:type="dxa"/>
            <w:gridSpan w:val="2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 xml:space="preserve"> </w:t>
            </w:r>
            <w:r w:rsidRPr="006B6EA6">
              <w:rPr>
                <w:rFonts w:eastAsia="標楷體" w:hint="eastAsia"/>
                <w:sz w:val="28"/>
              </w:rPr>
              <w:t>教材：自編</w:t>
            </w:r>
          </w:p>
        </w:tc>
        <w:tc>
          <w:tcPr>
            <w:tcW w:w="2434" w:type="dxa"/>
            <w:gridSpan w:val="2"/>
            <w:tcBorders>
              <w:bottom w:val="nil"/>
            </w:tcBorders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 w:rsidRPr="006B6EA6">
              <w:rPr>
                <w:rFonts w:eastAsia="標楷體" w:hint="eastAsia"/>
                <w:color w:val="000000" w:themeColor="text1"/>
                <w:sz w:val="28"/>
              </w:rPr>
              <w:t>班級：</w:t>
            </w:r>
            <w:r w:rsidRPr="006B6EA6">
              <w:rPr>
                <w:rFonts w:eastAsia="標楷體" w:hint="eastAsia"/>
                <w:color w:val="000000" w:themeColor="text1"/>
                <w:sz w:val="28"/>
              </w:rPr>
              <w:t>915</w:t>
            </w:r>
          </w:p>
        </w:tc>
        <w:tc>
          <w:tcPr>
            <w:tcW w:w="2520" w:type="dxa"/>
            <w:gridSpan w:val="2"/>
          </w:tcPr>
          <w:p w:rsidR="006B6EA6" w:rsidRPr="006B6EA6" w:rsidRDefault="006B6EA6" w:rsidP="006B6EA6">
            <w:pPr>
              <w:spacing w:line="0" w:lineRule="atLeast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教師：</w:t>
            </w:r>
            <w:r w:rsidR="00BE678D">
              <w:rPr>
                <w:rFonts w:eastAsia="標楷體" w:hint="eastAsia"/>
                <w:sz w:val="28"/>
              </w:rPr>
              <w:t>賴思穎</w:t>
            </w:r>
          </w:p>
        </w:tc>
      </w:tr>
      <w:tr w:rsidR="006B6EA6" w:rsidRPr="006B6EA6" w:rsidTr="006B6EA6">
        <w:trPr>
          <w:cantSplit/>
          <w:trHeight w:val="508"/>
        </w:trPr>
        <w:tc>
          <w:tcPr>
            <w:tcW w:w="4946" w:type="dxa"/>
            <w:gridSpan w:val="6"/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教學進度及活動</w:t>
            </w:r>
          </w:p>
        </w:tc>
        <w:tc>
          <w:tcPr>
            <w:tcW w:w="1183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6B6EA6">
              <w:rPr>
                <w:rFonts w:eastAsia="標楷體" w:hint="eastAsia"/>
                <w:color w:val="000000" w:themeColor="text1"/>
                <w:sz w:val="28"/>
              </w:rPr>
              <w:t>教學期許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成績計算</w:t>
            </w:r>
          </w:p>
        </w:tc>
        <w:tc>
          <w:tcPr>
            <w:tcW w:w="1260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6B6EA6">
              <w:rPr>
                <w:rFonts w:eastAsia="標楷體" w:hint="eastAsia"/>
                <w:sz w:val="28"/>
                <w:szCs w:val="28"/>
              </w:rPr>
              <w:t>家長配合</w:t>
            </w:r>
          </w:p>
        </w:tc>
      </w:tr>
      <w:tr w:rsidR="006B6EA6" w:rsidRPr="006B6EA6" w:rsidTr="006B6EA6">
        <w:trPr>
          <w:cantSplit/>
        </w:trPr>
        <w:tc>
          <w:tcPr>
            <w:tcW w:w="712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週次</w:t>
            </w:r>
          </w:p>
        </w:tc>
        <w:tc>
          <w:tcPr>
            <w:tcW w:w="694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日</w:t>
            </w:r>
          </w:p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831" w:type="dxa"/>
            <w:gridSpan w:val="3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預定進度與教學重點</w:t>
            </w:r>
          </w:p>
        </w:tc>
        <w:tc>
          <w:tcPr>
            <w:tcW w:w="709" w:type="dxa"/>
            <w:vAlign w:val="center"/>
          </w:tcPr>
          <w:p w:rsidR="006B6EA6" w:rsidRPr="006B6EA6" w:rsidRDefault="006B6EA6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預定作業</w:t>
            </w:r>
          </w:p>
        </w:tc>
        <w:tc>
          <w:tcPr>
            <w:tcW w:w="1183" w:type="dxa"/>
            <w:vMerge w:val="restart"/>
          </w:tcPr>
          <w:p w:rsidR="006B6EA6" w:rsidRPr="006B6EA6" w:rsidRDefault="00D138F6" w:rsidP="00D138F6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透過引導，使學生具備想像力與創造力，並能提升身體感知，啟發身體表達及表演能力，與聆聽他人及回應的能力。</w:t>
            </w:r>
          </w:p>
        </w:tc>
        <w:tc>
          <w:tcPr>
            <w:tcW w:w="1251" w:type="dxa"/>
            <w:vMerge w:val="restart"/>
          </w:tcPr>
          <w:p w:rsidR="006B6EA6" w:rsidRPr="006B6EA6" w:rsidRDefault="00D138F6" w:rsidP="00D138F6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以上課學習態度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參與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課程之專注度與積極度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、進步情形、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身體覺察能力、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即興</w:t>
            </w:r>
            <w:r w:rsidRPr="00E86CE5">
              <w:rPr>
                <w:rFonts w:eastAsia="標楷體"/>
                <w:color w:val="000000" w:themeColor="text1"/>
                <w:sz w:val="28"/>
                <w:szCs w:val="28"/>
              </w:rPr>
              <w:t>能力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、表演能力</w:t>
            </w:r>
            <w:r w:rsidRPr="00E86CE5">
              <w:rPr>
                <w:rFonts w:eastAsia="標楷體"/>
                <w:color w:val="000000" w:themeColor="text1"/>
                <w:sz w:val="28"/>
                <w:szCs w:val="28"/>
              </w:rPr>
              <w:t>等綜合評定之。</w:t>
            </w:r>
          </w:p>
        </w:tc>
        <w:tc>
          <w:tcPr>
            <w:tcW w:w="1260" w:type="dxa"/>
            <w:vMerge w:val="restart"/>
          </w:tcPr>
          <w:p w:rsidR="006B6EA6" w:rsidRPr="006213E2" w:rsidRDefault="006B6EA6" w:rsidP="006B6EA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213E2">
              <w:rPr>
                <w:rFonts w:eastAsia="標楷體" w:hint="eastAsia"/>
                <w:sz w:val="28"/>
                <w:szCs w:val="28"/>
              </w:rPr>
              <w:t>平時成績</w:t>
            </w:r>
          </w:p>
          <w:p w:rsidR="006B6EA6" w:rsidRPr="006213E2" w:rsidRDefault="006B6EA6" w:rsidP="006B6EA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213E2">
              <w:rPr>
                <w:rFonts w:eastAsia="標楷體" w:hint="eastAsia"/>
                <w:sz w:val="28"/>
                <w:szCs w:val="28"/>
              </w:rPr>
              <w:t>40</w:t>
            </w:r>
            <w:r w:rsidRPr="006213E2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  <w:p w:rsidR="006B6EA6" w:rsidRPr="006213E2" w:rsidRDefault="006B6EA6" w:rsidP="006B6EA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213E2">
              <w:rPr>
                <w:rFonts w:eastAsia="標楷體" w:hint="eastAsia"/>
                <w:sz w:val="28"/>
                <w:szCs w:val="28"/>
              </w:rPr>
              <w:t>期中成績</w:t>
            </w:r>
          </w:p>
          <w:p w:rsidR="006B6EA6" w:rsidRPr="006213E2" w:rsidRDefault="006B6EA6" w:rsidP="006B6EA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213E2">
              <w:rPr>
                <w:rFonts w:eastAsia="標楷體" w:hint="eastAsia"/>
                <w:sz w:val="28"/>
                <w:szCs w:val="28"/>
              </w:rPr>
              <w:t>30</w:t>
            </w:r>
            <w:r w:rsidRPr="006213E2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  <w:p w:rsidR="006B6EA6" w:rsidRPr="006213E2" w:rsidRDefault="006B6EA6" w:rsidP="006B6EA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213E2">
              <w:rPr>
                <w:rFonts w:eastAsia="標楷體" w:hint="eastAsia"/>
                <w:sz w:val="28"/>
                <w:szCs w:val="28"/>
              </w:rPr>
              <w:t>期末成績</w:t>
            </w:r>
          </w:p>
          <w:p w:rsidR="006B6EA6" w:rsidRPr="006213E2" w:rsidRDefault="006B6EA6" w:rsidP="006B6EA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213E2">
              <w:rPr>
                <w:rFonts w:eastAsia="標楷體" w:hint="eastAsia"/>
                <w:sz w:val="28"/>
                <w:szCs w:val="28"/>
              </w:rPr>
              <w:t>30</w:t>
            </w:r>
            <w:r w:rsidRPr="006213E2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  <w:p w:rsidR="006B6EA6" w:rsidRPr="006B6EA6" w:rsidRDefault="006B6EA6" w:rsidP="006B6EA6">
            <w:pPr>
              <w:spacing w:beforeLines="50" w:before="18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B6EA6" w:rsidRPr="006B6EA6" w:rsidRDefault="00E9790D" w:rsidP="006B6EA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期待家長協助鼓勵學生於上課過程保持探索之開放性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6213E2">
              <w:rPr>
                <w:rFonts w:eastAsia="標楷體"/>
                <w:sz w:val="28"/>
                <w:szCs w:val="28"/>
              </w:rPr>
              <w:t>參與之專注度。</w:t>
            </w:r>
          </w:p>
        </w:tc>
      </w:tr>
      <w:tr w:rsidR="006213E2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94" w:type="dxa"/>
            <w:vAlign w:val="center"/>
          </w:tcPr>
          <w:p w:rsidR="006213E2" w:rsidRDefault="006213E2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9/3</w:t>
            </w:r>
          </w:p>
        </w:tc>
        <w:tc>
          <w:tcPr>
            <w:tcW w:w="2831" w:type="dxa"/>
            <w:gridSpan w:val="3"/>
            <w:vAlign w:val="center"/>
          </w:tcPr>
          <w:p w:rsidR="006213E2" w:rsidRPr="006B6EA6" w:rsidRDefault="005E5C6A" w:rsidP="006B6EA6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身體部位連結性探索</w:t>
            </w:r>
          </w:p>
        </w:tc>
        <w:tc>
          <w:tcPr>
            <w:tcW w:w="709" w:type="dxa"/>
            <w:vMerge w:val="restart"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課堂筆記</w:t>
            </w:r>
          </w:p>
        </w:tc>
        <w:tc>
          <w:tcPr>
            <w:tcW w:w="1183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213E2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94" w:type="dxa"/>
            <w:vAlign w:val="center"/>
          </w:tcPr>
          <w:p w:rsidR="006213E2" w:rsidRDefault="006213E2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9/10</w:t>
            </w:r>
          </w:p>
        </w:tc>
        <w:tc>
          <w:tcPr>
            <w:tcW w:w="2831" w:type="dxa"/>
            <w:gridSpan w:val="3"/>
            <w:vAlign w:val="center"/>
          </w:tcPr>
          <w:p w:rsidR="006213E2" w:rsidRPr="006B6EA6" w:rsidRDefault="005E5C6A" w:rsidP="005E5C6A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身體部位</w:t>
            </w:r>
            <w:r>
              <w:rPr>
                <w:rFonts w:eastAsia="標楷體" w:hint="eastAsia"/>
                <w:sz w:val="28"/>
                <w:szCs w:val="28"/>
              </w:rPr>
              <w:t>分割</w:t>
            </w:r>
            <w:r>
              <w:rPr>
                <w:rFonts w:eastAsia="標楷體"/>
                <w:sz w:val="28"/>
                <w:szCs w:val="28"/>
              </w:rPr>
              <w:t>性探索</w:t>
            </w:r>
          </w:p>
        </w:tc>
        <w:tc>
          <w:tcPr>
            <w:tcW w:w="709" w:type="dxa"/>
            <w:vMerge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213E2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94" w:type="dxa"/>
            <w:vAlign w:val="center"/>
          </w:tcPr>
          <w:p w:rsidR="006213E2" w:rsidRDefault="006213E2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9/17</w:t>
            </w:r>
          </w:p>
        </w:tc>
        <w:tc>
          <w:tcPr>
            <w:tcW w:w="2831" w:type="dxa"/>
            <w:gridSpan w:val="3"/>
            <w:vAlign w:val="center"/>
          </w:tcPr>
          <w:p w:rsidR="006213E2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7"/>
                <w:szCs w:val="27"/>
              </w:rPr>
              <w:t>視線帶領移動</w:t>
            </w:r>
          </w:p>
        </w:tc>
        <w:tc>
          <w:tcPr>
            <w:tcW w:w="709" w:type="dxa"/>
            <w:vMerge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</w:tr>
      <w:tr w:rsidR="006213E2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94" w:type="dxa"/>
            <w:vAlign w:val="center"/>
          </w:tcPr>
          <w:p w:rsidR="006213E2" w:rsidRDefault="006213E2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9/24</w:t>
            </w:r>
          </w:p>
        </w:tc>
        <w:tc>
          <w:tcPr>
            <w:tcW w:w="2831" w:type="dxa"/>
            <w:gridSpan w:val="3"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中秋節放假</w:t>
            </w:r>
          </w:p>
        </w:tc>
        <w:tc>
          <w:tcPr>
            <w:tcW w:w="709" w:type="dxa"/>
            <w:vMerge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</w:tr>
      <w:tr w:rsidR="006213E2" w:rsidRPr="006B6EA6" w:rsidTr="006213E2">
        <w:trPr>
          <w:cantSplit/>
          <w:trHeight w:val="548"/>
        </w:trPr>
        <w:tc>
          <w:tcPr>
            <w:tcW w:w="712" w:type="dxa"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94" w:type="dxa"/>
            <w:vAlign w:val="center"/>
          </w:tcPr>
          <w:p w:rsidR="006213E2" w:rsidRDefault="006213E2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10/1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:rsidR="006213E2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身體的時間與空間</w:t>
            </w:r>
          </w:p>
        </w:tc>
        <w:tc>
          <w:tcPr>
            <w:tcW w:w="709" w:type="dxa"/>
            <w:vMerge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</w:tr>
      <w:tr w:rsidR="006213E2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94" w:type="dxa"/>
            <w:vAlign w:val="center"/>
          </w:tcPr>
          <w:p w:rsidR="006213E2" w:rsidRDefault="006213E2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10/8</w:t>
            </w:r>
          </w:p>
        </w:tc>
        <w:tc>
          <w:tcPr>
            <w:tcW w:w="2831" w:type="dxa"/>
            <w:gridSpan w:val="3"/>
            <w:vAlign w:val="center"/>
          </w:tcPr>
          <w:p w:rsidR="006213E2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規則限制中的即興</w:t>
            </w:r>
          </w:p>
        </w:tc>
        <w:tc>
          <w:tcPr>
            <w:tcW w:w="709" w:type="dxa"/>
            <w:vMerge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</w:tr>
      <w:tr w:rsidR="006213E2" w:rsidRPr="006B6EA6" w:rsidTr="006213E2">
        <w:trPr>
          <w:cantSplit/>
          <w:trHeight w:val="549"/>
        </w:trPr>
        <w:tc>
          <w:tcPr>
            <w:tcW w:w="712" w:type="dxa"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94" w:type="dxa"/>
            <w:vAlign w:val="center"/>
          </w:tcPr>
          <w:p w:rsidR="006213E2" w:rsidRDefault="006213E2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10/15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:rsidR="006213E2" w:rsidRPr="005E5C6A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5C6A">
              <w:rPr>
                <w:rFonts w:eastAsia="標楷體" w:hint="eastAsia"/>
                <w:sz w:val="28"/>
                <w:szCs w:val="28"/>
              </w:rPr>
              <w:t>不同媒材想像力啟發</w:t>
            </w:r>
          </w:p>
        </w:tc>
        <w:tc>
          <w:tcPr>
            <w:tcW w:w="709" w:type="dxa"/>
            <w:vMerge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</w:tr>
      <w:tr w:rsidR="006213E2" w:rsidRPr="006B6EA6" w:rsidTr="00F12CC4">
        <w:trPr>
          <w:cantSplit/>
          <w:trHeight w:val="548"/>
        </w:trPr>
        <w:tc>
          <w:tcPr>
            <w:tcW w:w="712" w:type="dxa"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6213E2" w:rsidRDefault="006213E2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10/22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3E2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生活事件啟發即興</w:t>
            </w:r>
          </w:p>
        </w:tc>
        <w:tc>
          <w:tcPr>
            <w:tcW w:w="709" w:type="dxa"/>
            <w:vMerge/>
            <w:vAlign w:val="center"/>
          </w:tcPr>
          <w:p w:rsidR="006213E2" w:rsidRPr="006B6EA6" w:rsidRDefault="006213E2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6213E2" w:rsidRPr="006B6EA6" w:rsidRDefault="006213E2" w:rsidP="006B6EA6">
            <w:pPr>
              <w:rPr>
                <w:rFonts w:eastAsia="標楷體"/>
                <w:sz w:val="28"/>
              </w:rPr>
            </w:pPr>
          </w:p>
        </w:tc>
      </w:tr>
      <w:tr w:rsidR="005E5C6A" w:rsidRPr="006B6EA6" w:rsidTr="006213E2">
        <w:trPr>
          <w:cantSplit/>
          <w:trHeight w:val="549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10/29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  <w:vAlign w:val="center"/>
          </w:tcPr>
          <w:p w:rsidR="005E5C6A" w:rsidRPr="006B6EA6" w:rsidRDefault="005A5037" w:rsidP="001E6E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身體細節覺察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</w:tr>
      <w:tr w:rsidR="005E5C6A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11/5</w:t>
            </w:r>
          </w:p>
        </w:tc>
        <w:tc>
          <w:tcPr>
            <w:tcW w:w="2831" w:type="dxa"/>
            <w:gridSpan w:val="3"/>
            <w:vAlign w:val="center"/>
          </w:tcPr>
          <w:p w:rsidR="005E5C6A" w:rsidRPr="005A5037" w:rsidRDefault="005A5037" w:rsidP="001E6E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A5037">
              <w:rPr>
                <w:rFonts w:eastAsia="標楷體" w:hint="eastAsia"/>
                <w:sz w:val="28"/>
                <w:szCs w:val="28"/>
              </w:rPr>
              <w:t>內在與外在覺知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</w:tr>
      <w:tr w:rsidR="005E5C6A" w:rsidRPr="006B6EA6" w:rsidTr="006B6EA6">
        <w:trPr>
          <w:cantSplit/>
          <w:trHeight w:val="549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11/12</w:t>
            </w:r>
          </w:p>
        </w:tc>
        <w:tc>
          <w:tcPr>
            <w:tcW w:w="2831" w:type="dxa"/>
            <w:gridSpan w:val="3"/>
            <w:vAlign w:val="center"/>
          </w:tcPr>
          <w:p w:rsidR="005E5C6A" w:rsidRPr="006B6EA6" w:rsidRDefault="005A5037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身體覺知與表演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</w:tr>
      <w:tr w:rsidR="005E5C6A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11/19</w:t>
            </w:r>
          </w:p>
        </w:tc>
        <w:tc>
          <w:tcPr>
            <w:tcW w:w="2831" w:type="dxa"/>
            <w:gridSpan w:val="3"/>
            <w:vAlign w:val="center"/>
          </w:tcPr>
          <w:p w:rsidR="005E5C6A" w:rsidRPr="00F40AD7" w:rsidRDefault="005E5C6A" w:rsidP="001E6EA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期中課程回顧與綜合練習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</w:tr>
      <w:tr w:rsidR="005E5C6A" w:rsidRPr="006B6EA6" w:rsidTr="006213E2">
        <w:trPr>
          <w:cantSplit/>
          <w:trHeight w:val="549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11/26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:rsidR="005E5C6A" w:rsidRPr="00E9790D" w:rsidRDefault="005E5C6A" w:rsidP="001E6EA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9790D">
              <w:rPr>
                <w:rFonts w:eastAsia="標楷體"/>
                <w:sz w:val="28"/>
              </w:rPr>
              <w:t>術科期中測驗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83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51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</w:tr>
      <w:tr w:rsidR="005E5C6A" w:rsidRPr="006B6EA6" w:rsidTr="006213E2">
        <w:trPr>
          <w:cantSplit/>
          <w:trHeight w:val="549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12/3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vAlign w:val="center"/>
          </w:tcPr>
          <w:p w:rsidR="005E5C6A" w:rsidRPr="00E9790D" w:rsidRDefault="005E5C6A" w:rsidP="001E6EA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9790D">
              <w:rPr>
                <w:rFonts w:eastAsia="標楷體" w:hint="eastAsia"/>
                <w:sz w:val="28"/>
                <w:szCs w:val="28"/>
              </w:rPr>
              <w:t>雙人接觸覺察練習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Align w:val="center"/>
          </w:tcPr>
          <w:p w:rsidR="005E5C6A" w:rsidRPr="006B6EA6" w:rsidRDefault="005E5C6A" w:rsidP="006B6EA6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kern w:val="0"/>
                <w:sz w:val="28"/>
              </w:rPr>
              <w:t>備</w:t>
            </w:r>
            <w:r w:rsidRPr="006B6EA6">
              <w:rPr>
                <w:rFonts w:eastAsia="標楷體" w:hint="eastAsia"/>
                <w:kern w:val="0"/>
                <w:sz w:val="28"/>
              </w:rPr>
              <w:t xml:space="preserve"> </w:t>
            </w:r>
            <w:r w:rsidRPr="006B6EA6">
              <w:rPr>
                <w:rFonts w:eastAsia="標楷體" w:hint="eastAsia"/>
                <w:kern w:val="0"/>
                <w:sz w:val="28"/>
              </w:rPr>
              <w:t>註</w:t>
            </w:r>
          </w:p>
        </w:tc>
      </w:tr>
      <w:tr w:rsidR="005E5C6A" w:rsidRPr="006B6EA6" w:rsidTr="00F12CC4">
        <w:trPr>
          <w:cantSplit/>
          <w:trHeight w:val="548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12/10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C6A" w:rsidRPr="00E9790D" w:rsidRDefault="005E5C6A" w:rsidP="001E6EA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E9790D">
              <w:rPr>
                <w:rFonts w:eastAsia="標楷體" w:hint="eastAsia"/>
                <w:sz w:val="28"/>
                <w:szCs w:val="28"/>
              </w:rPr>
              <w:t>雙人重力轉換練習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 w:val="restart"/>
          </w:tcPr>
          <w:p w:rsidR="005E5C6A" w:rsidRPr="00F40AD7" w:rsidRDefault="005E5C6A" w:rsidP="009D6FE5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12/31</w:t>
            </w:r>
            <w:r>
              <w:rPr>
                <w:rFonts w:eastAsia="標楷體" w:hint="eastAsia"/>
                <w:szCs w:val="24"/>
              </w:rPr>
              <w:t>元旦彈性放假，於</w:t>
            </w:r>
            <w:r>
              <w:rPr>
                <w:rFonts w:eastAsia="標楷體" w:hint="eastAsia"/>
                <w:szCs w:val="24"/>
              </w:rPr>
              <w:t>12/22</w:t>
            </w:r>
            <w:r>
              <w:rPr>
                <w:rFonts w:eastAsia="標楷體" w:hint="eastAsia"/>
                <w:szCs w:val="24"/>
              </w:rPr>
              <w:t>補課。</w:t>
            </w:r>
          </w:p>
          <w:p w:rsidR="005E5C6A" w:rsidRPr="009D6FE5" w:rsidRDefault="005E5C6A" w:rsidP="006B6EA6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5E5C6A" w:rsidRPr="006B6EA6" w:rsidRDefault="005E5C6A" w:rsidP="006B6EA6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5E5C6A" w:rsidRPr="006B6EA6" w:rsidRDefault="005E5C6A" w:rsidP="006B6EA6">
            <w:pPr>
              <w:tabs>
                <w:tab w:val="left" w:pos="4332"/>
              </w:tabs>
              <w:spacing w:line="0" w:lineRule="atLeast"/>
              <w:rPr>
                <w:rFonts w:eastAsia="標楷體"/>
                <w:szCs w:val="24"/>
              </w:rPr>
            </w:pPr>
          </w:p>
          <w:p w:rsidR="005E5C6A" w:rsidRPr="006B6EA6" w:rsidRDefault="005E5C6A" w:rsidP="006B6EA6">
            <w:pPr>
              <w:tabs>
                <w:tab w:val="left" w:pos="4332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E5C6A" w:rsidRPr="006B6EA6" w:rsidTr="006213E2">
        <w:trPr>
          <w:cantSplit/>
          <w:trHeight w:val="543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12/17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</w:tcBorders>
            <w:vAlign w:val="center"/>
          </w:tcPr>
          <w:p w:rsidR="005E5C6A" w:rsidRPr="00E9790D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9790D">
              <w:rPr>
                <w:rFonts w:eastAsia="標楷體" w:hint="eastAsia"/>
                <w:sz w:val="28"/>
              </w:rPr>
              <w:t>即興的雙人關係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  <w:vAlign w:val="center"/>
          </w:tcPr>
          <w:p w:rsidR="005E5C6A" w:rsidRPr="006B6EA6" w:rsidRDefault="005E5C6A" w:rsidP="006B6EA6">
            <w:pPr>
              <w:tabs>
                <w:tab w:val="left" w:pos="4332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E5C6A" w:rsidRPr="006B6EA6" w:rsidTr="006B6EA6">
        <w:trPr>
          <w:cantSplit/>
          <w:trHeight w:val="548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12/2</w:t>
            </w: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831" w:type="dxa"/>
            <w:gridSpan w:val="3"/>
            <w:vAlign w:val="center"/>
          </w:tcPr>
          <w:p w:rsidR="005E5C6A" w:rsidRPr="00E9790D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9790D">
              <w:rPr>
                <w:rFonts w:eastAsia="標楷體" w:hint="eastAsia"/>
                <w:sz w:val="28"/>
              </w:rPr>
              <w:t>即興的群體關係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</w:tr>
      <w:tr w:rsidR="005E5C6A" w:rsidRPr="006B6EA6" w:rsidTr="005A5037">
        <w:trPr>
          <w:cantSplit/>
          <w:trHeight w:val="483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12/</w:t>
            </w:r>
            <w:r>
              <w:rPr>
                <w:rFonts w:eastAsia="標楷體" w:hint="eastAsia"/>
                <w:sz w:val="28"/>
              </w:rPr>
              <w:t>24</w:t>
            </w:r>
          </w:p>
        </w:tc>
        <w:tc>
          <w:tcPr>
            <w:tcW w:w="2831" w:type="dxa"/>
            <w:gridSpan w:val="3"/>
            <w:vAlign w:val="center"/>
          </w:tcPr>
          <w:p w:rsidR="005E5C6A" w:rsidRPr="00E9790D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9790D">
              <w:rPr>
                <w:rFonts w:eastAsia="標楷體" w:hint="eastAsia"/>
                <w:sz w:val="28"/>
              </w:rPr>
              <w:t>綜合練習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</w:tr>
      <w:tr w:rsidR="00413CAE" w:rsidRPr="006B6EA6" w:rsidTr="005A5037">
        <w:trPr>
          <w:cantSplit/>
          <w:trHeight w:val="491"/>
        </w:trPr>
        <w:tc>
          <w:tcPr>
            <w:tcW w:w="712" w:type="dxa"/>
            <w:vAlign w:val="center"/>
          </w:tcPr>
          <w:p w:rsidR="00413CAE" w:rsidRPr="006B6EA6" w:rsidRDefault="00413CAE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9</w:t>
            </w:r>
          </w:p>
        </w:tc>
        <w:tc>
          <w:tcPr>
            <w:tcW w:w="694" w:type="dxa"/>
            <w:vAlign w:val="center"/>
          </w:tcPr>
          <w:p w:rsidR="00413CAE" w:rsidRDefault="00413CAE" w:rsidP="001E6EA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/3.4</w:t>
            </w:r>
          </w:p>
        </w:tc>
        <w:tc>
          <w:tcPr>
            <w:tcW w:w="2831" w:type="dxa"/>
            <w:gridSpan w:val="3"/>
            <w:vAlign w:val="center"/>
          </w:tcPr>
          <w:p w:rsidR="00413CAE" w:rsidRPr="00E9790D" w:rsidRDefault="00413CAE" w:rsidP="001E6EA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413CAE">
              <w:rPr>
                <w:rFonts w:eastAsia="標楷體" w:hint="eastAsia"/>
                <w:color w:val="C00000"/>
                <w:sz w:val="28"/>
              </w:rPr>
              <w:t>術科期末測驗</w:t>
            </w:r>
          </w:p>
        </w:tc>
        <w:tc>
          <w:tcPr>
            <w:tcW w:w="709" w:type="dxa"/>
            <w:vMerge/>
            <w:vAlign w:val="center"/>
          </w:tcPr>
          <w:p w:rsidR="00413CAE" w:rsidRPr="006B6EA6" w:rsidRDefault="00413CAE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413CAE" w:rsidRPr="006B6EA6" w:rsidRDefault="00413CAE" w:rsidP="006B6EA6">
            <w:pPr>
              <w:rPr>
                <w:rFonts w:eastAsia="標楷體"/>
                <w:sz w:val="28"/>
              </w:rPr>
            </w:pPr>
          </w:p>
        </w:tc>
      </w:tr>
      <w:tr w:rsidR="005E5C6A" w:rsidRPr="006B6EA6" w:rsidTr="005A5037">
        <w:trPr>
          <w:cantSplit/>
          <w:trHeight w:val="491"/>
        </w:trPr>
        <w:tc>
          <w:tcPr>
            <w:tcW w:w="712" w:type="dxa"/>
            <w:vAlign w:val="center"/>
          </w:tcPr>
          <w:p w:rsidR="005E5C6A" w:rsidRPr="006B6EA6" w:rsidRDefault="00413CAE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/>
                <w:sz w:val="28"/>
              </w:rPr>
              <w:t>0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1/7</w:t>
            </w:r>
          </w:p>
        </w:tc>
        <w:tc>
          <w:tcPr>
            <w:tcW w:w="2831" w:type="dxa"/>
            <w:gridSpan w:val="3"/>
            <w:vAlign w:val="center"/>
          </w:tcPr>
          <w:p w:rsidR="005E5C6A" w:rsidRPr="00E9790D" w:rsidRDefault="005E5C6A" w:rsidP="001E6EAE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術科期末測驗</w:t>
            </w:r>
            <w:r w:rsidR="00413CAE">
              <w:rPr>
                <w:rFonts w:eastAsia="標楷體" w:hint="eastAsia"/>
                <w:sz w:val="28"/>
              </w:rPr>
              <w:t>檢討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</w:tr>
      <w:tr w:rsidR="005E5C6A" w:rsidRPr="006B6EA6" w:rsidTr="005A5037">
        <w:trPr>
          <w:cantSplit/>
          <w:trHeight w:val="469"/>
        </w:trPr>
        <w:tc>
          <w:tcPr>
            <w:tcW w:w="712" w:type="dxa"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B6EA6">
              <w:rPr>
                <w:rFonts w:eastAsia="標楷體" w:hint="eastAsia"/>
                <w:sz w:val="28"/>
              </w:rPr>
              <w:lastRenderedPageBreak/>
              <w:t>2</w:t>
            </w:r>
            <w:r w:rsidR="00413CAE">
              <w:rPr>
                <w:rFonts w:eastAsia="標楷體"/>
                <w:sz w:val="28"/>
              </w:rPr>
              <w:t>1</w:t>
            </w:r>
          </w:p>
        </w:tc>
        <w:tc>
          <w:tcPr>
            <w:tcW w:w="694" w:type="dxa"/>
            <w:vAlign w:val="center"/>
          </w:tcPr>
          <w:p w:rsidR="005E5C6A" w:rsidRDefault="005E5C6A" w:rsidP="001E6EA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1/14</w:t>
            </w:r>
          </w:p>
        </w:tc>
        <w:tc>
          <w:tcPr>
            <w:tcW w:w="2831" w:type="dxa"/>
            <w:gridSpan w:val="3"/>
            <w:vAlign w:val="center"/>
          </w:tcPr>
          <w:p w:rsidR="005E5C6A" w:rsidRPr="00E9790D" w:rsidRDefault="005E5C6A" w:rsidP="001E6EAE">
            <w:pPr>
              <w:spacing w:line="0" w:lineRule="atLeast"/>
              <w:jc w:val="center"/>
            </w:pPr>
            <w:r w:rsidRPr="00E9790D">
              <w:rPr>
                <w:rFonts w:eastAsia="標楷體"/>
                <w:sz w:val="28"/>
              </w:rPr>
              <w:t>期末</w:t>
            </w:r>
            <w:r w:rsidR="00413CAE">
              <w:rPr>
                <w:rFonts w:eastAsia="標楷體" w:hint="eastAsia"/>
                <w:sz w:val="28"/>
              </w:rPr>
              <w:t>課程</w:t>
            </w:r>
            <w:r w:rsidRPr="00E9790D">
              <w:rPr>
                <w:rFonts w:eastAsia="標楷體"/>
                <w:sz w:val="28"/>
              </w:rPr>
              <w:t>檢討回饋</w:t>
            </w:r>
          </w:p>
        </w:tc>
        <w:tc>
          <w:tcPr>
            <w:tcW w:w="709" w:type="dxa"/>
            <w:vMerge/>
            <w:vAlign w:val="center"/>
          </w:tcPr>
          <w:p w:rsidR="005E5C6A" w:rsidRPr="006B6EA6" w:rsidRDefault="005E5C6A" w:rsidP="006B6EA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54" w:type="dxa"/>
            <w:gridSpan w:val="4"/>
            <w:vMerge/>
          </w:tcPr>
          <w:p w:rsidR="005E5C6A" w:rsidRPr="006B6EA6" w:rsidRDefault="005E5C6A" w:rsidP="006B6EA6">
            <w:pPr>
              <w:rPr>
                <w:rFonts w:eastAsia="標楷體"/>
                <w:sz w:val="28"/>
              </w:rPr>
            </w:pPr>
          </w:p>
        </w:tc>
      </w:tr>
    </w:tbl>
    <w:p w:rsidR="005C5EC1" w:rsidRPr="001C4259" w:rsidRDefault="005C5EC1" w:rsidP="005A5037">
      <w:pPr>
        <w:rPr>
          <w:rFonts w:ascii="標楷體" w:eastAsia="標楷體" w:hAnsi="標楷體"/>
          <w:szCs w:val="24"/>
        </w:rPr>
      </w:pPr>
    </w:p>
    <w:sectPr w:rsidR="005C5EC1" w:rsidRPr="001C4259" w:rsidSect="00C750D9">
      <w:pgSz w:w="11906" w:h="16838"/>
      <w:pgMar w:top="719" w:right="1106" w:bottom="107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F7E" w:rsidRDefault="005E0F7E" w:rsidP="00BD01F4">
      <w:r>
        <w:separator/>
      </w:r>
    </w:p>
  </w:endnote>
  <w:endnote w:type="continuationSeparator" w:id="0">
    <w:p w:rsidR="005E0F7E" w:rsidRDefault="005E0F7E" w:rsidP="00B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F7E" w:rsidRDefault="005E0F7E" w:rsidP="00BD01F4">
      <w:r>
        <w:separator/>
      </w:r>
    </w:p>
  </w:footnote>
  <w:footnote w:type="continuationSeparator" w:id="0">
    <w:p w:rsidR="005E0F7E" w:rsidRDefault="005E0F7E" w:rsidP="00B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E5F1E"/>
    <w:multiLevelType w:val="hybridMultilevel"/>
    <w:tmpl w:val="663A1B4C"/>
    <w:lvl w:ilvl="0" w:tplc="4EEC13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63186A04"/>
    <w:multiLevelType w:val="hybridMultilevel"/>
    <w:tmpl w:val="5FA6B6B2"/>
    <w:lvl w:ilvl="0" w:tplc="BE64B5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084"/>
    <w:rsid w:val="00015D0A"/>
    <w:rsid w:val="000A26E5"/>
    <w:rsid w:val="0010755E"/>
    <w:rsid w:val="00150246"/>
    <w:rsid w:val="001511C5"/>
    <w:rsid w:val="00176078"/>
    <w:rsid w:val="00176B69"/>
    <w:rsid w:val="001C0C10"/>
    <w:rsid w:val="001C4259"/>
    <w:rsid w:val="001D3DB5"/>
    <w:rsid w:val="001D565C"/>
    <w:rsid w:val="00216227"/>
    <w:rsid w:val="00280928"/>
    <w:rsid w:val="002B5F65"/>
    <w:rsid w:val="00315D16"/>
    <w:rsid w:val="00325CCD"/>
    <w:rsid w:val="00325F6A"/>
    <w:rsid w:val="0036163A"/>
    <w:rsid w:val="003866AC"/>
    <w:rsid w:val="00391A56"/>
    <w:rsid w:val="003B5163"/>
    <w:rsid w:val="003C4A84"/>
    <w:rsid w:val="0041325C"/>
    <w:rsid w:val="00413CAE"/>
    <w:rsid w:val="004271AB"/>
    <w:rsid w:val="00433C94"/>
    <w:rsid w:val="00444F21"/>
    <w:rsid w:val="0047000C"/>
    <w:rsid w:val="00495F91"/>
    <w:rsid w:val="004D4180"/>
    <w:rsid w:val="004F1EAD"/>
    <w:rsid w:val="004F2EF7"/>
    <w:rsid w:val="005273CA"/>
    <w:rsid w:val="00534FBC"/>
    <w:rsid w:val="005520B7"/>
    <w:rsid w:val="00556542"/>
    <w:rsid w:val="00581C47"/>
    <w:rsid w:val="005838A9"/>
    <w:rsid w:val="005A5037"/>
    <w:rsid w:val="005C5EC1"/>
    <w:rsid w:val="005E0F7E"/>
    <w:rsid w:val="005E5C6A"/>
    <w:rsid w:val="006213E2"/>
    <w:rsid w:val="00623558"/>
    <w:rsid w:val="00632E56"/>
    <w:rsid w:val="00651BC2"/>
    <w:rsid w:val="006638C7"/>
    <w:rsid w:val="006B1199"/>
    <w:rsid w:val="006B6EA6"/>
    <w:rsid w:val="006B755D"/>
    <w:rsid w:val="006D430A"/>
    <w:rsid w:val="006F1E7E"/>
    <w:rsid w:val="007047EE"/>
    <w:rsid w:val="00726FC3"/>
    <w:rsid w:val="00735B55"/>
    <w:rsid w:val="00781D88"/>
    <w:rsid w:val="00784D19"/>
    <w:rsid w:val="00786435"/>
    <w:rsid w:val="007D0525"/>
    <w:rsid w:val="007E79FF"/>
    <w:rsid w:val="00843DA1"/>
    <w:rsid w:val="008867DC"/>
    <w:rsid w:val="008A1CA6"/>
    <w:rsid w:val="0090648A"/>
    <w:rsid w:val="00931105"/>
    <w:rsid w:val="00950CAC"/>
    <w:rsid w:val="00956FD4"/>
    <w:rsid w:val="009846A7"/>
    <w:rsid w:val="00985526"/>
    <w:rsid w:val="009C1443"/>
    <w:rsid w:val="009D6FE5"/>
    <w:rsid w:val="009E3E09"/>
    <w:rsid w:val="00A546E1"/>
    <w:rsid w:val="00A55FE8"/>
    <w:rsid w:val="00AB684B"/>
    <w:rsid w:val="00AE155F"/>
    <w:rsid w:val="00AF52B1"/>
    <w:rsid w:val="00B048ED"/>
    <w:rsid w:val="00B2553A"/>
    <w:rsid w:val="00B4157E"/>
    <w:rsid w:val="00B63C5A"/>
    <w:rsid w:val="00B8744B"/>
    <w:rsid w:val="00BA3239"/>
    <w:rsid w:val="00BD01F4"/>
    <w:rsid w:val="00BD499A"/>
    <w:rsid w:val="00BE678D"/>
    <w:rsid w:val="00BE6906"/>
    <w:rsid w:val="00C21B19"/>
    <w:rsid w:val="00C350E5"/>
    <w:rsid w:val="00C4540C"/>
    <w:rsid w:val="00C52084"/>
    <w:rsid w:val="00C750D9"/>
    <w:rsid w:val="00C77B52"/>
    <w:rsid w:val="00C95FE9"/>
    <w:rsid w:val="00CC1328"/>
    <w:rsid w:val="00CD1840"/>
    <w:rsid w:val="00D138F6"/>
    <w:rsid w:val="00D15172"/>
    <w:rsid w:val="00D7260B"/>
    <w:rsid w:val="00DB483A"/>
    <w:rsid w:val="00DF0DFA"/>
    <w:rsid w:val="00E50603"/>
    <w:rsid w:val="00E86CE5"/>
    <w:rsid w:val="00E96C17"/>
    <w:rsid w:val="00E9790D"/>
    <w:rsid w:val="00EB508E"/>
    <w:rsid w:val="00EC477B"/>
    <w:rsid w:val="00ED3475"/>
    <w:rsid w:val="00EE30C3"/>
    <w:rsid w:val="00F30352"/>
    <w:rsid w:val="00F40AD7"/>
    <w:rsid w:val="00FB7395"/>
    <w:rsid w:val="00FF2020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930B04CB-9471-A942-B97C-83F3E85B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D9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D0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D01F4"/>
    <w:rPr>
      <w:sz w:val="20"/>
      <w:szCs w:val="20"/>
    </w:rPr>
  </w:style>
  <w:style w:type="paragraph" w:styleId="a7">
    <w:name w:val="List Paragraph"/>
    <w:basedOn w:val="a"/>
    <w:uiPriority w:val="34"/>
    <w:qFormat/>
    <w:rsid w:val="003616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AD95-A961-124F-A7C9-1237AE50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基隆市建德國中  九十三  學年度第  一   學期   現代舞   教學實施計劃</dc:title>
  <dc:creator>Happy</dc:creator>
  <cp:lastModifiedBy>徐子晴</cp:lastModifiedBy>
  <cp:revision>17</cp:revision>
  <dcterms:created xsi:type="dcterms:W3CDTF">2018-09-12T06:57:00Z</dcterms:created>
  <dcterms:modified xsi:type="dcterms:W3CDTF">2019-02-01T08:06:00Z</dcterms:modified>
</cp:coreProperties>
</file>